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3C13" w14:textId="77777777" w:rsidR="003715D2" w:rsidRDefault="003715D2" w:rsidP="003715D2">
      <w:pPr>
        <w:pStyle w:val="Hoofdtekst"/>
        <w:rPr>
          <w:b/>
          <w:i/>
          <w:color w:val="FF0000"/>
        </w:rPr>
      </w:pPr>
    </w:p>
    <w:p w14:paraId="0AD3C912" w14:textId="759A3C88" w:rsidR="004A7DB1" w:rsidRDefault="003715D2">
      <w:pPr>
        <w:pStyle w:val="Hoofdtekst"/>
      </w:pPr>
      <w:r>
        <w:rPr>
          <w:b/>
          <w:bCs/>
          <w:noProof/>
          <w:sz w:val="28"/>
          <w:szCs w:val="28"/>
        </w:rPr>
        <w:drawing>
          <wp:anchor distT="0" distB="0" distL="114300" distR="114300" simplePos="0" relativeHeight="251658240" behindDoc="1" locked="0" layoutInCell="1" allowOverlap="1" wp14:anchorId="0EF7A7F7" wp14:editId="593F3059">
            <wp:simplePos x="0" y="0"/>
            <wp:positionH relativeFrom="column">
              <wp:posOffset>4566285</wp:posOffset>
            </wp:positionH>
            <wp:positionV relativeFrom="paragraph">
              <wp:posOffset>141605</wp:posOffset>
            </wp:positionV>
            <wp:extent cx="1998980" cy="1333500"/>
            <wp:effectExtent l="0" t="0" r="1270" b="0"/>
            <wp:wrapTight wrapText="bothSides">
              <wp:wrapPolygon edited="0">
                <wp:start x="0" y="0"/>
                <wp:lineTo x="0" y="21291"/>
                <wp:lineTo x="21408" y="21291"/>
                <wp:lineTo x="2140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114544525_72dpi.jpg"/>
                    <pic:cNvPicPr/>
                  </pic:nvPicPr>
                  <pic:blipFill>
                    <a:blip r:embed="rId6">
                      <a:extLst>
                        <a:ext uri="{28A0092B-C50C-407E-A947-70E740481C1C}">
                          <a14:useLocalDpi xmlns:a14="http://schemas.microsoft.com/office/drawing/2010/main" val="0"/>
                        </a:ext>
                      </a:extLst>
                    </a:blip>
                    <a:stretch>
                      <a:fillRect/>
                    </a:stretch>
                  </pic:blipFill>
                  <pic:spPr>
                    <a:xfrm>
                      <a:off x="0" y="0"/>
                      <a:ext cx="1998980" cy="1333500"/>
                    </a:xfrm>
                    <a:prstGeom prst="rect">
                      <a:avLst/>
                    </a:prstGeom>
                  </pic:spPr>
                </pic:pic>
              </a:graphicData>
            </a:graphic>
          </wp:anchor>
        </w:drawing>
      </w:r>
    </w:p>
    <w:p w14:paraId="6ED120E6" w14:textId="77777777" w:rsidR="00515DE9" w:rsidRPr="00515DE9" w:rsidRDefault="003715D2">
      <w:pPr>
        <w:pStyle w:val="Hoofdtekst"/>
        <w:rPr>
          <w:b/>
          <w:bCs/>
          <w:sz w:val="40"/>
          <w:szCs w:val="40"/>
        </w:rPr>
      </w:pPr>
      <w:r w:rsidRPr="00515DE9">
        <w:rPr>
          <w:b/>
          <w:bCs/>
          <w:sz w:val="40"/>
          <w:szCs w:val="40"/>
        </w:rPr>
        <w:t>Opgroeien in een digitale wereld</w:t>
      </w:r>
      <w:r w:rsidR="00941719" w:rsidRPr="00515DE9">
        <w:rPr>
          <w:b/>
          <w:bCs/>
          <w:sz w:val="40"/>
          <w:szCs w:val="40"/>
        </w:rPr>
        <w:t xml:space="preserve"> </w:t>
      </w:r>
    </w:p>
    <w:p w14:paraId="79D55F8C" w14:textId="22FF82F7" w:rsidR="004A7DB1" w:rsidRPr="00515DE9" w:rsidRDefault="00941719">
      <w:pPr>
        <w:pStyle w:val="Hoofdtekst"/>
        <w:rPr>
          <w:bCs/>
          <w:sz w:val="28"/>
          <w:szCs w:val="28"/>
        </w:rPr>
      </w:pPr>
      <w:r w:rsidRPr="00515DE9">
        <w:rPr>
          <w:bCs/>
          <w:sz w:val="28"/>
          <w:szCs w:val="28"/>
        </w:rPr>
        <w:t>3 december 2019</w:t>
      </w:r>
      <w:r w:rsidR="00515DE9" w:rsidRPr="00515DE9">
        <w:rPr>
          <w:bCs/>
          <w:sz w:val="28"/>
          <w:szCs w:val="28"/>
        </w:rPr>
        <w:t xml:space="preserve"> | De wereld | Lunteren</w:t>
      </w:r>
    </w:p>
    <w:p w14:paraId="09BF7DEA" w14:textId="005614F2" w:rsidR="004A7DB1" w:rsidRDefault="004A7DB1">
      <w:pPr>
        <w:pStyle w:val="Hoofdtekst"/>
      </w:pPr>
    </w:p>
    <w:p w14:paraId="15B5C6B8" w14:textId="1E4CAD41" w:rsidR="003715D2" w:rsidRPr="003715D2" w:rsidRDefault="003715D2" w:rsidP="003715D2">
      <w:pPr>
        <w:pStyle w:val="Normaalweb"/>
        <w:shd w:val="clear" w:color="auto" w:fill="FFFFFF"/>
        <w:spacing w:before="0" w:beforeAutospacing="0" w:after="150" w:afterAutospacing="0"/>
        <w:rPr>
          <w:rFonts w:ascii="Helvetica" w:hAnsi="Helvetica" w:cs="Helvetica"/>
          <w:b/>
          <w:bCs/>
          <w:color w:val="333333"/>
          <w:sz w:val="22"/>
          <w:szCs w:val="22"/>
        </w:rPr>
      </w:pPr>
      <w:r w:rsidRPr="003715D2">
        <w:rPr>
          <w:rFonts w:ascii="Helvetica" w:hAnsi="Helvetica" w:cs="Helvetica"/>
          <w:b/>
          <w:bCs/>
          <w:color w:val="333333"/>
          <w:sz w:val="22"/>
          <w:szCs w:val="22"/>
        </w:rPr>
        <w:t>Een groot deel van het leven van kinderen speelt zich online af, wat betekent dat voor hun ontwikkeling?</w:t>
      </w:r>
    </w:p>
    <w:p w14:paraId="79954CE5" w14:textId="77777777" w:rsidR="003715D2" w:rsidRPr="003715D2" w:rsidRDefault="003715D2" w:rsidP="003715D2">
      <w:pPr>
        <w:pStyle w:val="Normaalweb"/>
        <w:shd w:val="clear" w:color="auto" w:fill="FFFFFF"/>
        <w:spacing w:before="0" w:beforeAutospacing="0" w:after="150" w:afterAutospacing="0"/>
        <w:rPr>
          <w:rFonts w:ascii="Helvetica" w:hAnsi="Helvetica" w:cs="Helvetica"/>
          <w:color w:val="333333"/>
          <w:sz w:val="22"/>
          <w:szCs w:val="22"/>
        </w:rPr>
      </w:pPr>
      <w:r w:rsidRPr="003715D2">
        <w:rPr>
          <w:rFonts w:ascii="Helvetica" w:hAnsi="Helvetica" w:cs="Helvetica"/>
          <w:color w:val="333333"/>
          <w:sz w:val="22"/>
          <w:szCs w:val="22"/>
        </w:rPr>
        <w:t xml:space="preserve">In deze eeuw is de digitale wereld, in het bijzonder het online zijn, een nieuwe dimensie in de ontwikkeling van kinderen. Mobiele telefoon, </w:t>
      </w:r>
      <w:proofErr w:type="spellStart"/>
      <w:r w:rsidRPr="003715D2">
        <w:rPr>
          <w:rFonts w:ascii="Helvetica" w:hAnsi="Helvetica" w:cs="Helvetica"/>
          <w:color w:val="333333"/>
          <w:sz w:val="22"/>
          <w:szCs w:val="22"/>
        </w:rPr>
        <w:t>Ipad</w:t>
      </w:r>
      <w:proofErr w:type="spellEnd"/>
      <w:r w:rsidRPr="003715D2">
        <w:rPr>
          <w:rFonts w:ascii="Helvetica" w:hAnsi="Helvetica" w:cs="Helvetica"/>
          <w:color w:val="333333"/>
          <w:sz w:val="22"/>
          <w:szCs w:val="22"/>
        </w:rPr>
        <w:t xml:space="preserve"> en game console lijken al op de basisschool-leeftijd onmisbare onderdelen in hun levens, laat staan op de middelbare school. Professionals en onderzoekers hebben vragen over de impact van de hoeveelheid tijd en de kwaliteit ervan die kinderen online besteden.</w:t>
      </w:r>
    </w:p>
    <w:p w14:paraId="6FB3D50A" w14:textId="77777777" w:rsidR="003715D2" w:rsidRDefault="003715D2" w:rsidP="003715D2">
      <w:pPr>
        <w:pStyle w:val="Normaalweb"/>
        <w:shd w:val="clear" w:color="auto" w:fill="FFFFFF"/>
        <w:spacing w:before="0" w:beforeAutospacing="0" w:after="150" w:afterAutospacing="0"/>
        <w:rPr>
          <w:rFonts w:ascii="Helvetica" w:hAnsi="Helvetica" w:cs="Helvetica"/>
          <w:color w:val="333333"/>
          <w:sz w:val="22"/>
          <w:szCs w:val="22"/>
        </w:rPr>
      </w:pPr>
      <w:r w:rsidRPr="003715D2">
        <w:rPr>
          <w:rFonts w:ascii="Helvetica" w:hAnsi="Helvetica" w:cs="Helvetica"/>
          <w:color w:val="333333"/>
          <w:sz w:val="22"/>
          <w:szCs w:val="22"/>
        </w:rPr>
        <w:t>Dit symposium biedt professionals werkzaam met kinderen en tieners de laatste stand van zaken in de kennis over het kind online. Waar zijn terechte zorgen over, wat is daaraan te doen, maar ook: welke kansen biedt het digitale leven?</w:t>
      </w:r>
    </w:p>
    <w:p w14:paraId="5F33D01F" w14:textId="77777777" w:rsidR="003715D2" w:rsidRPr="003715D2" w:rsidRDefault="003715D2" w:rsidP="003715D2">
      <w:pPr>
        <w:pStyle w:val="Normaalweb"/>
        <w:shd w:val="clear" w:color="auto" w:fill="FFFFFF"/>
        <w:spacing w:before="0" w:beforeAutospacing="0" w:after="150" w:afterAutospacing="0"/>
        <w:rPr>
          <w:rFonts w:ascii="Helvetica" w:hAnsi="Helvetica" w:cs="Helvetica"/>
          <w:color w:val="333333"/>
          <w:sz w:val="22"/>
          <w:szCs w:val="22"/>
        </w:rPr>
      </w:pPr>
    </w:p>
    <w:p w14:paraId="616D4B39" w14:textId="1F0BDB97" w:rsidR="004A7DB1" w:rsidRDefault="003715D2">
      <w:pPr>
        <w:pStyle w:val="Hoofdtekst"/>
        <w:rPr>
          <w:u w:val="single"/>
        </w:rPr>
      </w:pPr>
      <w:r>
        <w:rPr>
          <w:u w:val="single"/>
        </w:rPr>
        <w:t>C</w:t>
      </w:r>
      <w:r w:rsidR="000903B1">
        <w:rPr>
          <w:u w:val="single"/>
        </w:rPr>
        <w:t>ONCEPT-PROGRAMMA</w:t>
      </w:r>
    </w:p>
    <w:p w14:paraId="24F3F684" w14:textId="77777777" w:rsidR="000903B1" w:rsidRPr="003715D2" w:rsidRDefault="000903B1">
      <w:pPr>
        <w:pStyle w:val="Hoofdtekst"/>
        <w:rPr>
          <w:u w:val="single"/>
        </w:rPr>
      </w:pPr>
    </w:p>
    <w:p w14:paraId="46801A68" w14:textId="5700B473" w:rsidR="004A7DB1" w:rsidRPr="003715D2" w:rsidRDefault="003715D2">
      <w:pPr>
        <w:pStyle w:val="Hoofdtekst"/>
        <w:rPr>
          <w:i/>
        </w:rPr>
      </w:pPr>
      <w:r w:rsidRPr="003715D2">
        <w:rPr>
          <w:i/>
        </w:rPr>
        <w:t xml:space="preserve">Dagvoorzitter: </w:t>
      </w:r>
      <w:r w:rsidR="000903B1">
        <w:rPr>
          <w:i/>
        </w:rPr>
        <w:br/>
      </w:r>
      <w:r w:rsidRPr="00087FD0">
        <w:rPr>
          <w:b/>
          <w:i/>
        </w:rPr>
        <w:t>Piet-Hein Peeters</w:t>
      </w:r>
      <w:r w:rsidR="005C2567" w:rsidRPr="005C2567">
        <w:rPr>
          <w:rFonts w:cs="Calibri"/>
          <w:color w:val="7030A0"/>
        </w:rPr>
        <w:t xml:space="preserve"> </w:t>
      </w:r>
      <w:r w:rsidR="005C2567" w:rsidRPr="005243BF">
        <w:rPr>
          <w:rFonts w:cs="Calibri"/>
          <w:color w:val="7030A0"/>
        </w:rPr>
        <w:t>•</w:t>
      </w:r>
      <w:r w:rsidR="00816651">
        <w:rPr>
          <w:i/>
        </w:rPr>
        <w:t xml:space="preserve"> journalist gespecialiseerd in gezondheidszorg en het sociale domein</w:t>
      </w:r>
    </w:p>
    <w:p w14:paraId="61C41CE3" w14:textId="77777777" w:rsidR="003715D2" w:rsidRDefault="003715D2">
      <w:pPr>
        <w:pStyle w:val="Hoofdtekst"/>
      </w:pPr>
    </w:p>
    <w:p w14:paraId="73FCAF9E" w14:textId="5C427316" w:rsidR="000903B1" w:rsidRDefault="000903B1">
      <w:pPr>
        <w:pStyle w:val="Hoofdtekst"/>
        <w:rPr>
          <w:rFonts w:eastAsia="Arial Unicode MS" w:hAnsi="Arial Unicode MS" w:cs="Arial Unicode MS"/>
        </w:rPr>
      </w:pPr>
      <w:r>
        <w:rPr>
          <w:rFonts w:eastAsia="Arial Unicode MS" w:hAnsi="Arial Unicode MS" w:cs="Arial Unicode MS"/>
        </w:rPr>
        <w:t>09.00</w:t>
      </w:r>
      <w:r>
        <w:rPr>
          <w:rFonts w:eastAsia="Arial Unicode MS" w:hAnsi="Arial Unicode MS" w:cs="Arial Unicode MS"/>
        </w:rPr>
        <w:tab/>
      </w:r>
      <w:r>
        <w:rPr>
          <w:rFonts w:eastAsia="Arial Unicode MS" w:hAnsi="Arial Unicode MS" w:cs="Arial Unicode MS"/>
        </w:rPr>
        <w:tab/>
        <w:t>Ontvangst en registratie deelnemers</w:t>
      </w:r>
    </w:p>
    <w:p w14:paraId="3FEA482B" w14:textId="77777777" w:rsidR="000903B1" w:rsidRDefault="000903B1">
      <w:pPr>
        <w:pStyle w:val="Hoofdtekst"/>
        <w:rPr>
          <w:rFonts w:eastAsia="Arial Unicode MS" w:hAnsi="Arial Unicode MS" w:cs="Arial Unicode MS"/>
        </w:rPr>
      </w:pPr>
    </w:p>
    <w:p w14:paraId="6BF06389" w14:textId="3E44E472" w:rsidR="00AD3A73" w:rsidRDefault="00941719">
      <w:pPr>
        <w:pStyle w:val="Hoofdtekst"/>
      </w:pPr>
      <w:r>
        <w:rPr>
          <w:rFonts w:eastAsia="Arial Unicode MS" w:hAnsi="Arial Unicode MS" w:cs="Arial Unicode MS"/>
        </w:rPr>
        <w:t>09 30</w:t>
      </w:r>
      <w:r>
        <w:rPr>
          <w:rFonts w:eastAsia="Arial Unicode MS" w:hAnsi="Arial Unicode MS" w:cs="Arial Unicode MS"/>
        </w:rPr>
        <w:tab/>
      </w:r>
      <w:r>
        <w:rPr>
          <w:rFonts w:eastAsia="Arial Unicode MS" w:hAnsi="Arial Unicode MS" w:cs="Arial Unicode MS"/>
        </w:rPr>
        <w:tab/>
        <w:t>Een eerlijke start: uw eigen online leven</w:t>
      </w:r>
    </w:p>
    <w:p w14:paraId="7FBC6DD0" w14:textId="77777777" w:rsidR="004A7DB1" w:rsidRDefault="004A7DB1">
      <w:pPr>
        <w:pStyle w:val="Hoofdtekst"/>
      </w:pPr>
    </w:p>
    <w:p w14:paraId="1A81A08A" w14:textId="411B3426" w:rsidR="004A7DB1" w:rsidRPr="000903B1" w:rsidRDefault="00941719" w:rsidP="00087FD0">
      <w:pPr>
        <w:pStyle w:val="Hoofdtekst"/>
        <w:pBdr>
          <w:top w:val="none" w:sz="0" w:space="0" w:color="auto"/>
          <w:left w:val="none" w:sz="0" w:space="0" w:color="auto"/>
          <w:bottom w:val="none" w:sz="0" w:space="0" w:color="auto"/>
          <w:right w:val="none" w:sz="0" w:space="0" w:color="auto"/>
          <w:between w:val="none" w:sz="0" w:space="0" w:color="auto"/>
          <w:bar w:val="none" w:sz="0" w:color="auto"/>
        </w:pBdr>
        <w:shd w:val="clear" w:color="auto" w:fill="4C2582"/>
        <w:rPr>
          <w:b/>
          <w:bCs/>
          <w:color w:val="FFFFFF" w:themeColor="background1"/>
        </w:rPr>
      </w:pPr>
      <w:r w:rsidRPr="000903B1">
        <w:rPr>
          <w:b/>
          <w:bCs/>
          <w:color w:val="FFFFFF" w:themeColor="background1"/>
        </w:rPr>
        <w:t xml:space="preserve">De fysieke </w:t>
      </w:r>
      <w:r w:rsidR="00AD3A73" w:rsidRPr="000903B1">
        <w:rPr>
          <w:b/>
          <w:bCs/>
          <w:color w:val="FFFFFF" w:themeColor="background1"/>
        </w:rPr>
        <w:t>staat van het kind in het online tijdperk</w:t>
      </w:r>
    </w:p>
    <w:p w14:paraId="79F89696" w14:textId="77777777" w:rsidR="004A7DB1" w:rsidRDefault="004A7DB1">
      <w:pPr>
        <w:pStyle w:val="Hoofdtekst"/>
      </w:pPr>
    </w:p>
    <w:p w14:paraId="39BA69B9" w14:textId="30A2FB7A" w:rsidR="00F302E2" w:rsidRDefault="00AD3A73" w:rsidP="00F302E2">
      <w:pPr>
        <w:pStyle w:val="Hoofdtekst"/>
        <w:ind w:left="1440" w:hanging="1440"/>
        <w:rPr>
          <w:rFonts w:eastAsia="Arial Unicode MS" w:hAnsi="Arial Unicode MS" w:cs="Arial Unicode MS"/>
          <w:i/>
          <w:color w:val="00B050"/>
          <w:sz w:val="18"/>
          <w:szCs w:val="18"/>
        </w:rPr>
      </w:pPr>
      <w:r>
        <w:rPr>
          <w:rFonts w:eastAsia="Arial Unicode MS" w:hAnsi="Arial Unicode MS" w:cs="Arial Unicode MS"/>
        </w:rPr>
        <w:t>09</w:t>
      </w:r>
      <w:r w:rsidR="00BE519C">
        <w:rPr>
          <w:rFonts w:eastAsia="Arial Unicode MS" w:hAnsi="Arial Unicode MS" w:cs="Arial Unicode MS"/>
        </w:rPr>
        <w:t xml:space="preserve"> </w:t>
      </w:r>
      <w:r>
        <w:rPr>
          <w:rFonts w:eastAsia="Arial Unicode MS" w:hAnsi="Arial Unicode MS" w:cs="Arial Unicode MS"/>
        </w:rPr>
        <w:t>45</w:t>
      </w:r>
      <w:r w:rsidR="00BE519C">
        <w:rPr>
          <w:rFonts w:eastAsia="Arial Unicode MS" w:hAnsi="Arial Unicode MS" w:cs="Arial Unicode MS"/>
        </w:rPr>
        <w:tab/>
      </w:r>
      <w:r w:rsidR="006D61F6">
        <w:rPr>
          <w:rFonts w:eastAsia="Arial Unicode MS" w:hAnsi="Arial Unicode MS" w:cs="Arial Unicode MS"/>
          <w:b/>
        </w:rPr>
        <w:t>Waarom dragen steeds meer kinderen een bril?</w:t>
      </w:r>
      <w:r w:rsidR="006D61F6">
        <w:rPr>
          <w:rFonts w:eastAsia="Arial Unicode MS" w:hAnsi="Arial Unicode MS" w:cs="Arial Unicode MS"/>
          <w:b/>
        </w:rPr>
        <w:br/>
      </w:r>
      <w:r w:rsidR="005D1664">
        <w:rPr>
          <w:rFonts w:asciiTheme="minorHAnsi" w:hAnsiTheme="minorHAnsi" w:cstheme="minorHAnsi"/>
        </w:rPr>
        <w:t>Het aantal mensen met bij</w:t>
      </w:r>
      <w:r w:rsidR="006D61F6" w:rsidRPr="006D61F6">
        <w:rPr>
          <w:rFonts w:asciiTheme="minorHAnsi" w:hAnsiTheme="minorHAnsi" w:cstheme="minorHAnsi"/>
        </w:rPr>
        <w:t xml:space="preserve">ziendheid </w:t>
      </w:r>
      <w:r w:rsidR="005D1664">
        <w:rPr>
          <w:rFonts w:asciiTheme="minorHAnsi" w:hAnsiTheme="minorHAnsi" w:cstheme="minorHAnsi"/>
        </w:rPr>
        <w:t>is de afgelopen decennia aanzienlijk toegenomen. Waarom is dit een probleem en wat is de rol van genetica en gedrag</w:t>
      </w:r>
      <w:r w:rsidR="006D61F6" w:rsidRPr="006D61F6">
        <w:rPr>
          <w:rFonts w:asciiTheme="minorHAnsi" w:hAnsiTheme="minorHAnsi" w:cstheme="minorHAnsi"/>
        </w:rPr>
        <w:t xml:space="preserve"> (nature </w:t>
      </w:r>
      <w:proofErr w:type="spellStart"/>
      <w:r w:rsidR="006D61F6" w:rsidRPr="006D61F6">
        <w:rPr>
          <w:rFonts w:asciiTheme="minorHAnsi" w:hAnsiTheme="minorHAnsi" w:cstheme="minorHAnsi"/>
        </w:rPr>
        <w:t>and</w:t>
      </w:r>
      <w:proofErr w:type="spellEnd"/>
      <w:r w:rsidR="006D61F6" w:rsidRPr="006D61F6">
        <w:rPr>
          <w:rFonts w:asciiTheme="minorHAnsi" w:hAnsiTheme="minorHAnsi" w:cstheme="minorHAnsi"/>
        </w:rPr>
        <w:t xml:space="preserve"> </w:t>
      </w:r>
      <w:proofErr w:type="spellStart"/>
      <w:r w:rsidR="006D61F6" w:rsidRPr="006D61F6">
        <w:rPr>
          <w:rFonts w:asciiTheme="minorHAnsi" w:hAnsiTheme="minorHAnsi" w:cstheme="minorHAnsi"/>
        </w:rPr>
        <w:t>nurture</w:t>
      </w:r>
      <w:proofErr w:type="spellEnd"/>
      <w:r w:rsidR="006D61F6" w:rsidRPr="006D61F6">
        <w:rPr>
          <w:rFonts w:asciiTheme="minorHAnsi" w:hAnsiTheme="minorHAnsi" w:cstheme="minorHAnsi"/>
        </w:rPr>
        <w:t>)</w:t>
      </w:r>
      <w:r w:rsidR="005D1664">
        <w:rPr>
          <w:rFonts w:asciiTheme="minorHAnsi" w:hAnsiTheme="minorHAnsi" w:cstheme="minorHAnsi"/>
        </w:rPr>
        <w:t>? Welke leefstijl</w:t>
      </w:r>
      <w:r w:rsidR="006D61F6" w:rsidRPr="006D61F6">
        <w:rPr>
          <w:rFonts w:asciiTheme="minorHAnsi" w:hAnsiTheme="minorHAnsi" w:cstheme="minorHAnsi"/>
        </w:rPr>
        <w:t xml:space="preserve">veranderingen </w:t>
      </w:r>
      <w:r w:rsidR="006D61F6">
        <w:rPr>
          <w:rFonts w:asciiTheme="minorHAnsi" w:hAnsiTheme="minorHAnsi" w:cstheme="minorHAnsi"/>
        </w:rPr>
        <w:t xml:space="preserve">zijn </w:t>
      </w:r>
      <w:r w:rsidR="006D61F6" w:rsidRPr="006D61F6">
        <w:rPr>
          <w:rFonts w:asciiTheme="minorHAnsi" w:hAnsiTheme="minorHAnsi" w:cstheme="minorHAnsi"/>
        </w:rPr>
        <w:t>nodig om ogen van kinderen gezond te houden.</w:t>
      </w:r>
      <w:r w:rsidR="006D61F6">
        <w:rPr>
          <w:rFonts w:eastAsia="Arial Unicode MS" w:hAnsi="Arial Unicode MS" w:cs="Arial Unicode MS"/>
        </w:rPr>
        <w:br/>
      </w:r>
      <w:r w:rsidR="00941719" w:rsidRPr="006D61F6">
        <w:rPr>
          <w:rFonts w:eastAsia="Arial Unicode MS" w:hAnsi="Arial Unicode MS" w:cs="Arial Unicode MS"/>
          <w:b/>
        </w:rPr>
        <w:t>C</w:t>
      </w:r>
      <w:r w:rsidR="00F302E2" w:rsidRPr="006D61F6">
        <w:rPr>
          <w:rFonts w:eastAsia="Arial Unicode MS" w:hAnsi="Arial Unicode MS" w:cs="Arial Unicode MS"/>
          <w:b/>
        </w:rPr>
        <w:t xml:space="preserve">lair </w:t>
      </w:r>
      <w:proofErr w:type="spellStart"/>
      <w:r w:rsidR="00F302E2" w:rsidRPr="006D61F6">
        <w:rPr>
          <w:rFonts w:eastAsia="Arial Unicode MS" w:hAnsi="Arial Unicode MS" w:cs="Arial Unicode MS"/>
          <w:b/>
        </w:rPr>
        <w:t>Enthoven</w:t>
      </w:r>
      <w:proofErr w:type="spellEnd"/>
      <w:r w:rsidR="000903B1">
        <w:rPr>
          <w:rFonts w:eastAsia="Arial Unicode MS" w:hAnsi="Arial Unicode MS" w:cs="Arial Unicode MS"/>
          <w:b/>
        </w:rPr>
        <w:t xml:space="preserve"> </w:t>
      </w:r>
      <w:proofErr w:type="spellStart"/>
      <w:r w:rsidR="000903B1">
        <w:rPr>
          <w:rFonts w:eastAsia="Arial Unicode MS" w:hAnsi="Arial Unicode MS" w:cs="Arial Unicode MS"/>
          <w:b/>
        </w:rPr>
        <w:t>Msc</w:t>
      </w:r>
      <w:proofErr w:type="spellEnd"/>
      <w:r w:rsidR="005C2567" w:rsidRPr="005C2567">
        <w:rPr>
          <w:rFonts w:cs="Calibri"/>
          <w:color w:val="7030A0"/>
        </w:rPr>
        <w:t xml:space="preserve"> </w:t>
      </w:r>
      <w:r w:rsidR="005C2567" w:rsidRPr="005243BF">
        <w:rPr>
          <w:rFonts w:cs="Calibri"/>
          <w:color w:val="7030A0"/>
        </w:rPr>
        <w:t>•</w:t>
      </w:r>
      <w:r w:rsidR="006D61F6">
        <w:rPr>
          <w:rFonts w:eastAsia="Arial Unicode MS" w:hAnsi="Arial Unicode MS" w:cs="Arial Unicode MS"/>
        </w:rPr>
        <w:t xml:space="preserve"> </w:t>
      </w:r>
      <w:r w:rsidR="00075461">
        <w:rPr>
          <w:rFonts w:eastAsia="Arial Unicode MS" w:hAnsi="Arial Unicode MS" w:cs="Arial Unicode MS"/>
        </w:rPr>
        <w:t>lid onderzoeksteam Caroline Klaver,</w:t>
      </w:r>
      <w:r w:rsidR="005D1664">
        <w:rPr>
          <w:rFonts w:eastAsia="Arial Unicode MS" w:hAnsi="Arial Unicode MS" w:cs="Arial Unicode MS"/>
        </w:rPr>
        <w:t xml:space="preserve"> </w:t>
      </w:r>
      <w:r w:rsidR="006D61F6">
        <w:rPr>
          <w:rFonts w:eastAsia="Arial Unicode MS" w:hAnsi="Arial Unicode MS" w:cs="Arial Unicode MS"/>
        </w:rPr>
        <w:t>Erasmus MC, Rotterdam</w:t>
      </w:r>
    </w:p>
    <w:p w14:paraId="6E0A4DE4" w14:textId="46FB8216" w:rsidR="004A7DB1" w:rsidRDefault="004A7DB1" w:rsidP="00F302E2">
      <w:pPr>
        <w:pStyle w:val="Hoofdtekst"/>
        <w:ind w:left="1440" w:hanging="1440"/>
      </w:pPr>
    </w:p>
    <w:p w14:paraId="4BAC6647" w14:textId="63E5F1A2" w:rsidR="00AD3A73" w:rsidRDefault="00AD3A73" w:rsidP="00C83CD9">
      <w:pPr>
        <w:pStyle w:val="Hoofdtekst"/>
        <w:ind w:left="1440" w:hanging="1440"/>
        <w:rPr>
          <w:rFonts w:eastAsia="Arial Unicode MS" w:hAnsi="Arial Unicode MS" w:cs="Arial Unicode MS"/>
          <w:i/>
          <w:color w:val="00B050"/>
          <w:sz w:val="18"/>
          <w:szCs w:val="18"/>
        </w:rPr>
      </w:pPr>
      <w:r w:rsidRPr="00AD3A73">
        <w:rPr>
          <w:rFonts w:eastAsia="Arial Unicode MS" w:hAnsi="Arial Unicode MS" w:cs="Arial Unicode MS"/>
        </w:rPr>
        <w:t>10 15</w:t>
      </w:r>
      <w:r w:rsidRPr="00AD3A73">
        <w:rPr>
          <w:rFonts w:eastAsia="Arial Unicode MS" w:hAnsi="Arial Unicode MS" w:cs="Arial Unicode MS"/>
        </w:rPr>
        <w:tab/>
      </w:r>
      <w:r w:rsidR="009C0F5E">
        <w:rPr>
          <w:rFonts w:eastAsia="Arial Unicode MS" w:hAnsi="Arial Unicode MS" w:cs="Arial Unicode MS"/>
          <w:b/>
        </w:rPr>
        <w:t>De jeugd van tegenwoordig: Zitkampioen of stuiterbal?</w:t>
      </w:r>
      <w:r w:rsidRPr="00AD3A73">
        <w:rPr>
          <w:rFonts w:eastAsia="Arial Unicode MS" w:hAnsi="Arial Unicode MS" w:cs="Arial Unicode MS"/>
        </w:rPr>
        <w:t xml:space="preserve"> </w:t>
      </w:r>
      <w:r w:rsidR="009C0F5E">
        <w:rPr>
          <w:rFonts w:eastAsia="Arial Unicode MS" w:hAnsi="Arial Unicode MS" w:cs="Arial Unicode MS"/>
        </w:rPr>
        <w:br/>
      </w:r>
      <w:r w:rsidR="00032BEA">
        <w:rPr>
          <w:rFonts w:eastAsia="Arial Unicode MS" w:hAnsi="Arial Unicode MS" w:cs="Arial Unicode MS"/>
        </w:rPr>
        <w:t>Aan de hand van resultaten uit verschillende onderzoeken wordt de situatie geschetst hoe het met onze jeugdige generatie gesteld is. Zijn ze wel gezond genoeg bezig? En wat kunnen we (digitaal) met elkaar ondernemen om onze jeugd gezond te houden?</w:t>
      </w:r>
      <w:r w:rsidR="00C83CD9">
        <w:rPr>
          <w:rFonts w:eastAsia="Arial Unicode MS" w:hAnsi="Arial Unicode MS" w:cs="Arial Unicode MS"/>
        </w:rPr>
        <w:br/>
      </w:r>
      <w:proofErr w:type="spellStart"/>
      <w:r w:rsidR="000903B1">
        <w:rPr>
          <w:rFonts w:eastAsia="Arial Unicode MS" w:hAnsi="Arial Unicode MS" w:cs="Arial Unicode MS"/>
          <w:b/>
        </w:rPr>
        <w:t>Prof.dr</w:t>
      </w:r>
      <w:proofErr w:type="spellEnd"/>
      <w:r w:rsidR="000903B1">
        <w:rPr>
          <w:rFonts w:eastAsia="Arial Unicode MS" w:hAnsi="Arial Unicode MS" w:cs="Arial Unicode MS"/>
          <w:b/>
        </w:rPr>
        <w:t xml:space="preserve">. </w:t>
      </w:r>
      <w:r w:rsidRPr="00C83CD9">
        <w:rPr>
          <w:rFonts w:eastAsia="Arial Unicode MS" w:hAnsi="Arial Unicode MS" w:cs="Arial Unicode MS"/>
          <w:b/>
        </w:rPr>
        <w:t xml:space="preserve">Mai </w:t>
      </w:r>
      <w:proofErr w:type="spellStart"/>
      <w:r w:rsidRPr="00C83CD9">
        <w:rPr>
          <w:rFonts w:eastAsia="Arial Unicode MS" w:hAnsi="Arial Unicode MS" w:cs="Arial Unicode MS"/>
          <w:b/>
        </w:rPr>
        <w:t>Chin</w:t>
      </w:r>
      <w:proofErr w:type="spellEnd"/>
      <w:r w:rsidRPr="00C83CD9">
        <w:rPr>
          <w:rFonts w:eastAsia="Arial Unicode MS" w:hAnsi="Arial Unicode MS" w:cs="Arial Unicode MS"/>
          <w:b/>
        </w:rPr>
        <w:t xml:space="preserve"> </w:t>
      </w:r>
      <w:r w:rsidR="0003149C">
        <w:rPr>
          <w:rFonts w:eastAsia="Arial Unicode MS" w:hAnsi="Arial Unicode MS" w:cs="Arial Unicode MS"/>
          <w:b/>
        </w:rPr>
        <w:t>A</w:t>
      </w:r>
      <w:r w:rsidRPr="00C83CD9">
        <w:rPr>
          <w:rFonts w:eastAsia="Arial Unicode MS" w:hAnsi="Arial Unicode MS" w:cs="Arial Unicode MS"/>
          <w:b/>
        </w:rPr>
        <w:t xml:space="preserve"> </w:t>
      </w:r>
      <w:proofErr w:type="spellStart"/>
      <w:r w:rsidRPr="00C83CD9">
        <w:rPr>
          <w:rFonts w:eastAsia="Arial Unicode MS" w:hAnsi="Arial Unicode MS" w:cs="Arial Unicode MS"/>
          <w:b/>
        </w:rPr>
        <w:t>Paw</w:t>
      </w:r>
      <w:proofErr w:type="spellEnd"/>
      <w:r w:rsidR="005C2567" w:rsidRPr="005C2567">
        <w:rPr>
          <w:rFonts w:cs="Calibri"/>
          <w:color w:val="7030A0"/>
        </w:rPr>
        <w:t xml:space="preserve"> </w:t>
      </w:r>
      <w:r w:rsidR="005C2567" w:rsidRPr="005243BF">
        <w:rPr>
          <w:rFonts w:cs="Calibri"/>
          <w:color w:val="7030A0"/>
        </w:rPr>
        <w:t>•</w:t>
      </w:r>
      <w:r w:rsidR="00C83CD9">
        <w:rPr>
          <w:rFonts w:eastAsia="Arial Unicode MS" w:hAnsi="Arial Unicode MS" w:cs="Arial Unicode MS"/>
        </w:rPr>
        <w:t xml:space="preserve"> </w:t>
      </w:r>
      <w:r w:rsidR="00087FD0">
        <w:rPr>
          <w:rFonts w:eastAsia="Arial Unicode MS" w:hAnsi="Arial Unicode MS" w:cs="Arial Unicode MS"/>
        </w:rPr>
        <w:t>hoogleraar Jeugd en Gezondheid,</w:t>
      </w:r>
      <w:r w:rsidR="009C0F5E">
        <w:rPr>
          <w:rFonts w:eastAsia="Arial Unicode MS" w:hAnsi="Arial Unicode MS" w:cs="Arial Unicode MS"/>
        </w:rPr>
        <w:t xml:space="preserve"> </w:t>
      </w:r>
      <w:r w:rsidR="00C83CD9">
        <w:rPr>
          <w:rFonts w:eastAsia="Arial Unicode MS" w:hAnsi="Arial Unicode MS" w:cs="Arial Unicode MS"/>
        </w:rPr>
        <w:t>Amsterdam UMC</w:t>
      </w:r>
    </w:p>
    <w:p w14:paraId="189F0951" w14:textId="77777777" w:rsidR="009A0840" w:rsidRPr="00AD3A73" w:rsidRDefault="009A0840">
      <w:pPr>
        <w:pStyle w:val="Hoofdtekst"/>
        <w:rPr>
          <w:rFonts w:eastAsia="Arial Unicode MS" w:hAnsi="Arial Unicode MS" w:cs="Arial Unicode MS"/>
        </w:rPr>
      </w:pPr>
    </w:p>
    <w:p w14:paraId="00278293" w14:textId="32FD711C" w:rsidR="00AD3A73" w:rsidRDefault="00AD3A73">
      <w:pPr>
        <w:pStyle w:val="Hoofdtekst"/>
        <w:rPr>
          <w:rFonts w:eastAsia="Arial Unicode MS" w:hAnsi="Arial Unicode MS" w:cs="Arial Unicode MS"/>
        </w:rPr>
      </w:pPr>
      <w:r>
        <w:rPr>
          <w:rFonts w:eastAsia="Arial Unicode MS" w:hAnsi="Arial Unicode MS" w:cs="Arial Unicode MS"/>
        </w:rPr>
        <w:t>10 45</w:t>
      </w:r>
      <w:r>
        <w:rPr>
          <w:rFonts w:eastAsia="Arial Unicode MS" w:hAnsi="Arial Unicode MS" w:cs="Arial Unicode MS"/>
        </w:rPr>
        <w:tab/>
      </w:r>
      <w:r>
        <w:rPr>
          <w:rFonts w:eastAsia="Arial Unicode MS" w:hAnsi="Arial Unicode MS" w:cs="Arial Unicode MS"/>
        </w:rPr>
        <w:tab/>
        <w:t>Pauze</w:t>
      </w:r>
    </w:p>
    <w:p w14:paraId="71104F6F" w14:textId="77777777" w:rsidR="00AD3A73" w:rsidRPr="00AD3A73" w:rsidRDefault="00AD3A73">
      <w:pPr>
        <w:pStyle w:val="Hoofdtekst"/>
        <w:rPr>
          <w:rFonts w:eastAsia="Arial Unicode MS" w:hAnsi="Arial Unicode MS" w:cs="Arial Unicode MS"/>
        </w:rPr>
      </w:pPr>
    </w:p>
    <w:p w14:paraId="366C8EC9" w14:textId="507036F1" w:rsidR="000903B1" w:rsidRPr="000903B1" w:rsidRDefault="000903B1" w:rsidP="00087FD0">
      <w:pPr>
        <w:pStyle w:val="Hoofdtekst"/>
        <w:pBdr>
          <w:top w:val="none" w:sz="0" w:space="0" w:color="auto"/>
          <w:left w:val="none" w:sz="0" w:space="0" w:color="auto"/>
          <w:bottom w:val="none" w:sz="0" w:space="0" w:color="auto"/>
          <w:right w:val="none" w:sz="0" w:space="0" w:color="auto"/>
          <w:between w:val="none" w:sz="0" w:space="0" w:color="auto"/>
          <w:bar w:val="none" w:sz="0" w:color="auto"/>
        </w:pBdr>
        <w:shd w:val="clear" w:color="auto" w:fill="4C2582"/>
        <w:rPr>
          <w:b/>
          <w:bCs/>
          <w:color w:val="FFFFFF" w:themeColor="background1"/>
        </w:rPr>
      </w:pPr>
      <w:r w:rsidRPr="000903B1">
        <w:rPr>
          <w:b/>
          <w:bCs/>
          <w:color w:val="FFFFFF" w:themeColor="background1"/>
        </w:rPr>
        <w:t xml:space="preserve">De </w:t>
      </w:r>
      <w:r>
        <w:rPr>
          <w:b/>
          <w:bCs/>
          <w:color w:val="FFFFFF" w:themeColor="background1"/>
        </w:rPr>
        <w:t>voortdurende verstoring</w:t>
      </w:r>
    </w:p>
    <w:p w14:paraId="431E50F9" w14:textId="77777777" w:rsidR="00AD3A73" w:rsidRDefault="00AD3A73">
      <w:pPr>
        <w:pStyle w:val="Hoofdtekst"/>
      </w:pPr>
    </w:p>
    <w:p w14:paraId="129C44AD" w14:textId="5E523F15" w:rsidR="00AD3A73" w:rsidRDefault="00AD3A73" w:rsidP="000D0027">
      <w:pPr>
        <w:pStyle w:val="Hoofdtekst"/>
        <w:ind w:left="1440" w:hanging="1440"/>
        <w:rPr>
          <w:rFonts w:eastAsia="Arial Unicode MS" w:hAnsi="Arial Unicode MS" w:cs="Arial Unicode MS"/>
          <w:i/>
          <w:color w:val="00B050"/>
          <w:sz w:val="18"/>
          <w:szCs w:val="18"/>
        </w:rPr>
      </w:pPr>
      <w:r w:rsidRPr="000D0027">
        <w:rPr>
          <w:rFonts w:eastAsia="Arial Unicode MS" w:hAnsi="Arial Unicode MS" w:cs="Arial Unicode MS"/>
        </w:rPr>
        <w:t>11 15</w:t>
      </w:r>
      <w:r w:rsidRPr="000D0027">
        <w:rPr>
          <w:rFonts w:eastAsia="Arial Unicode MS" w:hAnsi="Arial Unicode MS" w:cs="Arial Unicode MS"/>
        </w:rPr>
        <w:tab/>
      </w:r>
      <w:r w:rsidR="00654026" w:rsidRPr="000D0027">
        <w:rPr>
          <w:rFonts w:eastAsia="Arial Unicode MS" w:hAnsi="Arial Unicode MS" w:cs="Arial Unicode MS"/>
          <w:b/>
        </w:rPr>
        <w:t>Slapen met je mobiel</w:t>
      </w:r>
      <w:r w:rsidR="00654026" w:rsidRPr="000D0027">
        <w:rPr>
          <w:rFonts w:eastAsia="Arial Unicode MS" w:hAnsi="Arial Unicode MS" w:cs="Arial Unicode MS"/>
        </w:rPr>
        <w:br/>
      </w:r>
      <w:r w:rsidR="00654026" w:rsidRPr="000D0027">
        <w:rPr>
          <w:rFonts w:asciiTheme="minorHAnsi" w:hAnsiTheme="minorHAnsi" w:cstheme="minorHAnsi"/>
        </w:rPr>
        <w:t xml:space="preserve">Jongere generaties in Nederland maken steeds meer gebruik van smartphones en tablets en beginnen op jonge leeftijd. Vanaf middelbare school leeftijd worden deze apparaten ook veel in de avond en in het uur voor het slapengaan gebruikt. </w:t>
      </w:r>
      <w:r w:rsidR="000D0027" w:rsidRPr="000D0027">
        <w:rPr>
          <w:rFonts w:asciiTheme="minorHAnsi" w:hAnsiTheme="minorHAnsi" w:cstheme="minorHAnsi"/>
        </w:rPr>
        <w:t>E</w:t>
      </w:r>
      <w:r w:rsidR="000D0027" w:rsidRPr="000D0027">
        <w:rPr>
          <w:rFonts w:eastAsia="Times New Roman"/>
        </w:rPr>
        <w:t xml:space="preserve">r is veel discussie over de invloed van mobiele telefoon op de </w:t>
      </w:r>
      <w:r w:rsidR="00266209">
        <w:rPr>
          <w:rFonts w:eastAsia="Times New Roman"/>
        </w:rPr>
        <w:t>slaapkwaliteit van kinderen en adolescenten</w:t>
      </w:r>
      <w:r w:rsidR="000D0027" w:rsidRPr="000D0027">
        <w:rPr>
          <w:rFonts w:eastAsia="Times New Roman"/>
        </w:rPr>
        <w:t xml:space="preserve">. </w:t>
      </w:r>
      <w:r w:rsidR="000D0027">
        <w:rPr>
          <w:rFonts w:eastAsia="Times New Roman"/>
        </w:rPr>
        <w:t>Is dat terecht?</w:t>
      </w:r>
      <w:r w:rsidR="000D0027">
        <w:rPr>
          <w:rFonts w:eastAsia="Times New Roman"/>
        </w:rPr>
        <w:br/>
      </w:r>
      <w:r w:rsidR="00087FD0" w:rsidRPr="000D0027">
        <w:rPr>
          <w:rFonts w:eastAsia="Arial Unicode MS" w:hAnsi="Arial Unicode MS" w:cs="Arial Unicode MS"/>
          <w:b/>
        </w:rPr>
        <w:t xml:space="preserve">Dr. </w:t>
      </w:r>
      <w:r w:rsidRPr="000D0027">
        <w:rPr>
          <w:rFonts w:eastAsia="Arial Unicode MS" w:hAnsi="Arial Unicode MS" w:cs="Arial Unicode MS"/>
          <w:b/>
        </w:rPr>
        <w:t>Martijn Doll</w:t>
      </w:r>
      <w:r w:rsidRPr="000D0027">
        <w:rPr>
          <w:rFonts w:eastAsia="Arial Unicode MS" w:hAnsi="Arial Unicode MS" w:cs="Arial Unicode MS"/>
          <w:b/>
        </w:rPr>
        <w:t>é</w:t>
      </w:r>
      <w:r w:rsidR="005C2567" w:rsidRPr="000D0027">
        <w:rPr>
          <w:rFonts w:cs="Calibri"/>
          <w:color w:val="7030A0"/>
        </w:rPr>
        <w:t xml:space="preserve"> •</w:t>
      </w:r>
      <w:r w:rsidR="00654026" w:rsidRPr="000D0027">
        <w:rPr>
          <w:rFonts w:eastAsia="Arial Unicode MS" w:hAnsi="Arial Unicode MS" w:cs="Arial Unicode MS"/>
          <w:b/>
        </w:rPr>
        <w:t xml:space="preserve"> </w:t>
      </w:r>
      <w:r w:rsidR="00654026" w:rsidRPr="000D0027">
        <w:rPr>
          <w:rFonts w:eastAsia="Arial Unicode MS" w:hAnsi="Arial Unicode MS" w:cs="Arial Unicode MS"/>
        </w:rPr>
        <w:t>onderzoeker Rijksinstituut voor Volksgezondheid en Milieu</w:t>
      </w:r>
      <w:r w:rsidR="00087FD0" w:rsidRPr="000D0027">
        <w:rPr>
          <w:rFonts w:eastAsia="Arial Unicode MS" w:hAnsi="Arial Unicode MS" w:cs="Arial Unicode MS"/>
        </w:rPr>
        <w:t>, Bilthoven</w:t>
      </w:r>
    </w:p>
    <w:p w14:paraId="10036C01" w14:textId="77777777" w:rsidR="00AD3A73" w:rsidRPr="00AD3A73" w:rsidRDefault="00AD3A73" w:rsidP="00AD3A73">
      <w:pPr>
        <w:pStyle w:val="Hoofdtekst"/>
        <w:rPr>
          <w:i/>
        </w:rPr>
      </w:pPr>
    </w:p>
    <w:p w14:paraId="33D21593" w14:textId="77777777" w:rsidR="00087FD0" w:rsidRDefault="00087FD0" w:rsidP="005949D8">
      <w:pPr>
        <w:pStyle w:val="Hoofdtekst"/>
        <w:ind w:left="1440" w:hanging="1440"/>
        <w:rPr>
          <w:rFonts w:eastAsia="Arial Unicode MS" w:hAnsi="Arial Unicode MS" w:cs="Arial Unicode MS"/>
        </w:rPr>
      </w:pPr>
    </w:p>
    <w:p w14:paraId="4F0D311C" w14:textId="56CCB2CF" w:rsidR="005949D8" w:rsidRDefault="00AD3A73" w:rsidP="005949D8">
      <w:pPr>
        <w:pStyle w:val="Hoofdtekst"/>
        <w:ind w:left="1440" w:hanging="1440"/>
        <w:rPr>
          <w:rFonts w:eastAsia="Arial Unicode MS" w:hAnsi="Arial Unicode MS" w:cs="Arial Unicode MS"/>
          <w:color w:val="00B050"/>
          <w:sz w:val="18"/>
          <w:szCs w:val="18"/>
        </w:rPr>
      </w:pPr>
      <w:r>
        <w:rPr>
          <w:rFonts w:eastAsia="Arial Unicode MS" w:hAnsi="Arial Unicode MS" w:cs="Arial Unicode MS"/>
        </w:rPr>
        <w:t>11</w:t>
      </w:r>
      <w:r w:rsidR="00E16FD4" w:rsidRPr="00AD3A73">
        <w:rPr>
          <w:rFonts w:eastAsia="Arial Unicode MS" w:hAnsi="Arial Unicode MS" w:cs="Arial Unicode MS"/>
        </w:rPr>
        <w:t>.</w:t>
      </w:r>
      <w:r>
        <w:rPr>
          <w:rFonts w:eastAsia="Arial Unicode MS" w:hAnsi="Arial Unicode MS" w:cs="Arial Unicode MS"/>
        </w:rPr>
        <w:t>4</w:t>
      </w:r>
      <w:r w:rsidR="00A70D21">
        <w:rPr>
          <w:rFonts w:eastAsia="Arial Unicode MS" w:hAnsi="Arial Unicode MS" w:cs="Arial Unicode MS"/>
        </w:rPr>
        <w:t>5</w:t>
      </w:r>
      <w:r w:rsidR="00E16FD4" w:rsidRPr="00AD3A73">
        <w:rPr>
          <w:rFonts w:eastAsia="Arial Unicode MS" w:hAnsi="Arial Unicode MS" w:cs="Arial Unicode MS"/>
        </w:rPr>
        <w:tab/>
      </w:r>
      <w:r w:rsidR="00E16FD4" w:rsidRPr="00AD3A73">
        <w:rPr>
          <w:rFonts w:eastAsia="Arial Unicode MS" w:hAnsi="Arial Unicode MS" w:cs="Arial Unicode MS"/>
          <w:b/>
        </w:rPr>
        <w:t>Het nut van vervelen</w:t>
      </w:r>
      <w:r w:rsidR="006F174B">
        <w:rPr>
          <w:rFonts w:eastAsia="Arial Unicode MS" w:hAnsi="Arial Unicode MS" w:cs="Arial Unicode MS"/>
        </w:rPr>
        <w:t xml:space="preserve"> </w:t>
      </w:r>
    </w:p>
    <w:p w14:paraId="7B0142AF" w14:textId="406CC993" w:rsidR="00E16FD4" w:rsidRDefault="00E16FD4" w:rsidP="00E16FD4">
      <w:pPr>
        <w:pStyle w:val="Hoofdtekst"/>
        <w:ind w:left="1440"/>
        <w:rPr>
          <w:rFonts w:eastAsia="Arial Unicode MS" w:hAnsi="Arial Unicode MS" w:cs="Arial Unicode MS"/>
          <w:color w:val="00B050"/>
          <w:sz w:val="18"/>
          <w:szCs w:val="18"/>
        </w:rPr>
      </w:pPr>
      <w:r w:rsidRPr="00E16FD4">
        <w:rPr>
          <w:rFonts w:asciiTheme="minorHAnsi" w:hAnsiTheme="minorHAnsi" w:cstheme="minorHAnsi"/>
        </w:rPr>
        <w:t>Er wordt veel gezegd dat kinderen zich meer moeten vervelen en niet continu gebombardeerd moeten worden met prikkels. Is dat zo? Wat zijn de voordelen van niets doen en op welke moment zou een kind zich moeten vervelen?</w:t>
      </w:r>
      <w:r>
        <w:rPr>
          <w:rFonts w:asciiTheme="minorHAnsi" w:hAnsiTheme="minorHAnsi" w:cstheme="minorHAnsi"/>
        </w:rPr>
        <w:br/>
      </w:r>
      <w:r w:rsidR="00087FD0">
        <w:rPr>
          <w:rFonts w:asciiTheme="minorHAnsi" w:eastAsia="Arial Unicode MS" w:hAnsiTheme="minorHAnsi" w:cstheme="minorHAnsi"/>
          <w:b/>
          <w:color w:val="auto"/>
        </w:rPr>
        <w:t xml:space="preserve">Dr. </w:t>
      </w:r>
      <w:r w:rsidR="0085133B">
        <w:rPr>
          <w:rFonts w:asciiTheme="minorHAnsi" w:eastAsia="Arial Unicode MS" w:hAnsiTheme="minorHAnsi" w:cstheme="minorHAnsi"/>
          <w:b/>
          <w:color w:val="auto"/>
        </w:rPr>
        <w:t>Stef</w:t>
      </w:r>
      <w:r w:rsidRPr="00AD3A73">
        <w:rPr>
          <w:rFonts w:asciiTheme="minorHAnsi" w:eastAsia="Arial Unicode MS" w:hAnsiTheme="minorHAnsi" w:cstheme="minorHAnsi"/>
          <w:b/>
          <w:color w:val="auto"/>
        </w:rPr>
        <w:t>an van der Stigchel</w:t>
      </w:r>
      <w:r w:rsidR="005C2567" w:rsidRPr="005C2567">
        <w:rPr>
          <w:rFonts w:cs="Calibri"/>
          <w:color w:val="7030A0"/>
        </w:rPr>
        <w:t xml:space="preserve"> </w:t>
      </w:r>
      <w:r w:rsidR="005C2567" w:rsidRPr="005243BF">
        <w:rPr>
          <w:rFonts w:cs="Calibri"/>
          <w:color w:val="7030A0"/>
        </w:rPr>
        <w:t>•</w:t>
      </w:r>
      <w:r>
        <w:rPr>
          <w:rStyle w:val="Zwaar"/>
          <w:rFonts w:asciiTheme="minorHAnsi" w:hAnsiTheme="minorHAnsi" w:cstheme="minorHAnsi"/>
          <w:shd w:val="clear" w:color="auto" w:fill="FFFFFF"/>
        </w:rPr>
        <w:t xml:space="preserve"> </w:t>
      </w:r>
      <w:r w:rsidRPr="00E16FD4">
        <w:rPr>
          <w:rStyle w:val="Zwaar"/>
          <w:rFonts w:asciiTheme="minorHAnsi" w:hAnsiTheme="minorHAnsi" w:cstheme="minorHAnsi"/>
          <w:b w:val="0"/>
          <w:color w:val="auto"/>
          <w:shd w:val="clear" w:color="auto" w:fill="FFFFFF"/>
        </w:rPr>
        <w:t>hoogleraar Cognitieve Psychologie</w:t>
      </w:r>
      <w:r w:rsidR="00087FD0">
        <w:rPr>
          <w:rStyle w:val="Zwaar"/>
          <w:rFonts w:asciiTheme="minorHAnsi" w:hAnsiTheme="minorHAnsi" w:cstheme="minorHAnsi"/>
          <w:b w:val="0"/>
          <w:color w:val="auto"/>
          <w:shd w:val="clear" w:color="auto" w:fill="FFFFFF"/>
        </w:rPr>
        <w:t>,</w:t>
      </w:r>
      <w:r>
        <w:rPr>
          <w:rStyle w:val="Zwaar"/>
          <w:rFonts w:asciiTheme="minorHAnsi" w:hAnsiTheme="minorHAnsi" w:cstheme="minorHAnsi"/>
          <w:b w:val="0"/>
          <w:shd w:val="clear" w:color="auto" w:fill="FFFFFF"/>
        </w:rPr>
        <w:t xml:space="preserve"> Universiteit Utrecht </w:t>
      </w:r>
    </w:p>
    <w:p w14:paraId="1C94A413" w14:textId="143CC93F" w:rsidR="00E16FD4" w:rsidRPr="00E16FD4" w:rsidRDefault="00E16FD4" w:rsidP="00E16FD4">
      <w:pPr>
        <w:pStyle w:val="Tekstzonderopmaak"/>
        <w:ind w:left="1440"/>
        <w:rPr>
          <w:rFonts w:asciiTheme="minorHAnsi" w:hAnsiTheme="minorHAnsi" w:cstheme="minorHAnsi"/>
          <w:szCs w:val="22"/>
        </w:rPr>
      </w:pPr>
    </w:p>
    <w:p w14:paraId="216B8056" w14:textId="5F9320B5" w:rsidR="00E16FD4" w:rsidRPr="00AD3A73" w:rsidRDefault="00A70D21" w:rsidP="005949D8">
      <w:pPr>
        <w:pStyle w:val="Hoofdtekst"/>
        <w:ind w:left="1440" w:hanging="1440"/>
        <w:rPr>
          <w:color w:val="auto"/>
        </w:rPr>
      </w:pPr>
      <w:r>
        <w:rPr>
          <w:color w:val="auto"/>
        </w:rPr>
        <w:t>12 1</w:t>
      </w:r>
      <w:r w:rsidR="00AD3A73">
        <w:rPr>
          <w:color w:val="auto"/>
        </w:rPr>
        <w:t>5</w:t>
      </w:r>
      <w:r w:rsidR="00AD3A73">
        <w:rPr>
          <w:color w:val="auto"/>
        </w:rPr>
        <w:tab/>
        <w:t>In gesprek met de sprekers en deelnemers</w:t>
      </w:r>
    </w:p>
    <w:p w14:paraId="2CF31E66" w14:textId="77777777" w:rsidR="004A7DB1" w:rsidRPr="00E16FD4" w:rsidRDefault="004A7DB1">
      <w:pPr>
        <w:pStyle w:val="Hoofdtekst"/>
      </w:pPr>
    </w:p>
    <w:p w14:paraId="06C8E200" w14:textId="3DC6C8D4" w:rsidR="00AD3A73" w:rsidRDefault="00A70D21">
      <w:pPr>
        <w:pStyle w:val="Hoofdtekst"/>
      </w:pPr>
      <w:r>
        <w:rPr>
          <w:rFonts w:eastAsia="Arial Unicode MS" w:hAnsi="Arial Unicode MS" w:cs="Arial Unicode MS"/>
        </w:rPr>
        <w:t>12 3</w:t>
      </w:r>
      <w:r w:rsidR="00AD3A73">
        <w:rPr>
          <w:rFonts w:eastAsia="Arial Unicode MS" w:hAnsi="Arial Unicode MS" w:cs="Arial Unicode MS"/>
        </w:rPr>
        <w:t>0</w:t>
      </w:r>
      <w:r>
        <w:rPr>
          <w:rFonts w:eastAsia="Arial Unicode MS" w:hAnsi="Arial Unicode MS" w:cs="Arial Unicode MS"/>
        </w:rPr>
        <w:tab/>
      </w:r>
      <w:r w:rsidR="00941719">
        <w:rPr>
          <w:rFonts w:eastAsia="Arial Unicode MS" w:hAnsi="Arial Unicode MS" w:cs="Arial Unicode MS"/>
        </w:rPr>
        <w:tab/>
        <w:t>Lunch</w:t>
      </w:r>
    </w:p>
    <w:p w14:paraId="497F41C1" w14:textId="77777777" w:rsidR="004A7DB1" w:rsidRDefault="004A7DB1">
      <w:pPr>
        <w:pStyle w:val="Hoofdtekst"/>
      </w:pPr>
    </w:p>
    <w:p w14:paraId="7BF895FC" w14:textId="75D62FF7" w:rsidR="000903B1" w:rsidRPr="000903B1" w:rsidRDefault="000903B1" w:rsidP="00087FD0">
      <w:pPr>
        <w:pStyle w:val="Hoofdtekst"/>
        <w:pBdr>
          <w:top w:val="none" w:sz="0" w:space="0" w:color="auto"/>
          <w:left w:val="none" w:sz="0" w:space="0" w:color="auto"/>
          <w:bottom w:val="none" w:sz="0" w:space="0" w:color="auto"/>
          <w:right w:val="none" w:sz="0" w:space="0" w:color="auto"/>
          <w:between w:val="none" w:sz="0" w:space="0" w:color="auto"/>
          <w:bar w:val="none" w:sz="0" w:color="auto"/>
        </w:pBdr>
        <w:shd w:val="clear" w:color="auto" w:fill="4C2582"/>
        <w:rPr>
          <w:b/>
          <w:bCs/>
          <w:color w:val="FFFFFF" w:themeColor="background1"/>
        </w:rPr>
      </w:pPr>
      <w:r>
        <w:rPr>
          <w:b/>
          <w:bCs/>
          <w:color w:val="FFFFFF" w:themeColor="background1"/>
        </w:rPr>
        <w:t>Fragiele jongeren</w:t>
      </w:r>
    </w:p>
    <w:p w14:paraId="5385DC2F" w14:textId="77777777" w:rsidR="004A7DB1" w:rsidRDefault="004A7DB1">
      <w:pPr>
        <w:pStyle w:val="Hoofdtekst"/>
      </w:pPr>
    </w:p>
    <w:p w14:paraId="70181A91" w14:textId="423A4CFA" w:rsidR="004A7DB1" w:rsidRDefault="00AD3A73" w:rsidP="009F3537">
      <w:pPr>
        <w:pStyle w:val="Hoofdtekst"/>
        <w:ind w:left="1440" w:hanging="1440"/>
      </w:pPr>
      <w:r>
        <w:t xml:space="preserve">13 </w:t>
      </w:r>
      <w:r w:rsidR="00A70D21">
        <w:t>30</w:t>
      </w:r>
      <w:r>
        <w:tab/>
      </w:r>
      <w:r w:rsidR="00E7371A" w:rsidRPr="00E7371A">
        <w:rPr>
          <w:rFonts w:asciiTheme="minorHAnsi" w:hAnsiTheme="minorHAnsi" w:cstheme="minorHAnsi"/>
          <w:b/>
        </w:rPr>
        <w:t>Sociale Media: Effecten op het Welzijn van Jongeren</w:t>
      </w:r>
      <w:r w:rsidR="00E7371A">
        <w:rPr>
          <w:rFonts w:asciiTheme="minorHAnsi" w:hAnsiTheme="minorHAnsi" w:cstheme="minorHAnsi"/>
          <w:b/>
        </w:rPr>
        <w:br/>
      </w:r>
      <w:r w:rsidR="00E7371A" w:rsidRPr="00E7371A">
        <w:rPr>
          <w:rFonts w:asciiTheme="majorHAnsi" w:hAnsiTheme="majorHAnsi" w:cstheme="majorHAnsi"/>
        </w:rPr>
        <w:t>Je leest vaak verontrustende berichten over de negatieve effecten die sociale media zouden hebben op het welzijn van jongeren. Maar kloppen deze berichten wel? Hebben sociale media echt invloed op de mentale gezondheid van jongeren? In deze lezing krijg je naast antwoord op deze vraag ook een aantal concrete tips en adviezen voor je werk met jongeren.</w:t>
      </w:r>
      <w:r w:rsidR="006110D8" w:rsidRPr="00E7371A">
        <w:rPr>
          <w:rFonts w:asciiTheme="majorHAnsi" w:hAnsiTheme="majorHAnsi" w:cstheme="majorHAnsi"/>
        </w:rPr>
        <w:br/>
      </w:r>
      <w:r w:rsidR="00087FD0">
        <w:rPr>
          <w:b/>
        </w:rPr>
        <w:t xml:space="preserve">Dr. </w:t>
      </w:r>
      <w:proofErr w:type="spellStart"/>
      <w:r w:rsidR="006110D8" w:rsidRPr="006110D8">
        <w:rPr>
          <w:b/>
        </w:rPr>
        <w:t>Dian</w:t>
      </w:r>
      <w:proofErr w:type="spellEnd"/>
      <w:r w:rsidR="006110D8" w:rsidRPr="006110D8">
        <w:rPr>
          <w:b/>
        </w:rPr>
        <w:t xml:space="preserve"> de Vries</w:t>
      </w:r>
      <w:r w:rsidR="005C2567" w:rsidRPr="005C2567">
        <w:rPr>
          <w:rFonts w:cs="Calibri"/>
          <w:color w:val="7030A0"/>
        </w:rPr>
        <w:t xml:space="preserve"> </w:t>
      </w:r>
      <w:r w:rsidR="005C2567" w:rsidRPr="005243BF">
        <w:rPr>
          <w:rFonts w:cs="Calibri"/>
          <w:color w:val="7030A0"/>
        </w:rPr>
        <w:t>•</w:t>
      </w:r>
      <w:r w:rsidR="006110D8">
        <w:t xml:space="preserve"> </w:t>
      </w:r>
      <w:r w:rsidR="00E7371A" w:rsidRPr="00E7371A">
        <w:rPr>
          <w:rFonts w:asciiTheme="minorHAnsi" w:hAnsiTheme="minorHAnsi" w:cstheme="minorHAnsi"/>
        </w:rPr>
        <w:t xml:space="preserve">medewerker kennisvalorisatie bij Dynamics of </w:t>
      </w:r>
      <w:proofErr w:type="spellStart"/>
      <w:r w:rsidR="00E7371A" w:rsidRPr="00E7371A">
        <w:rPr>
          <w:rFonts w:asciiTheme="minorHAnsi" w:hAnsiTheme="minorHAnsi" w:cstheme="minorHAnsi"/>
        </w:rPr>
        <w:t>Youth</w:t>
      </w:r>
      <w:proofErr w:type="spellEnd"/>
      <w:r w:rsidR="00087FD0">
        <w:rPr>
          <w:rFonts w:asciiTheme="minorHAnsi" w:hAnsiTheme="minorHAnsi" w:cstheme="minorHAnsi"/>
        </w:rPr>
        <w:t>,</w:t>
      </w:r>
      <w:r w:rsidR="006110D8" w:rsidRPr="00E7371A">
        <w:rPr>
          <w:rFonts w:asciiTheme="minorHAnsi" w:hAnsiTheme="minorHAnsi" w:cstheme="minorHAnsi"/>
        </w:rPr>
        <w:t xml:space="preserve"> Universiteit Utrecht</w:t>
      </w:r>
      <w:r w:rsidR="006110D8">
        <w:t xml:space="preserve"> </w:t>
      </w:r>
    </w:p>
    <w:p w14:paraId="05F83E15" w14:textId="77777777" w:rsidR="00AD3A73" w:rsidRDefault="00AD3A73">
      <w:pPr>
        <w:pStyle w:val="Hoofdtekst"/>
      </w:pPr>
    </w:p>
    <w:p w14:paraId="67C01B45" w14:textId="6D4E846C" w:rsidR="004A7DB1" w:rsidRPr="00AD3A73" w:rsidRDefault="00A70D21" w:rsidP="00CB56E6">
      <w:pPr>
        <w:pStyle w:val="Hoofdtekst"/>
        <w:ind w:left="1440" w:hanging="1440"/>
        <w:rPr>
          <w:rFonts w:eastAsia="Arial Unicode MS" w:hAnsi="Arial Unicode MS" w:cs="Arial Unicode MS"/>
          <w:i/>
          <w:sz w:val="18"/>
          <w:szCs w:val="18"/>
        </w:rPr>
      </w:pPr>
      <w:r>
        <w:rPr>
          <w:rFonts w:eastAsia="Arial Unicode MS" w:hAnsi="Arial Unicode MS" w:cs="Arial Unicode MS"/>
        </w:rPr>
        <w:t>14 0</w:t>
      </w:r>
      <w:r w:rsidR="005949D8" w:rsidRPr="00AD3A73">
        <w:rPr>
          <w:rFonts w:eastAsia="Arial Unicode MS" w:hAnsi="Arial Unicode MS" w:cs="Arial Unicode MS"/>
        </w:rPr>
        <w:t>0</w:t>
      </w:r>
      <w:r w:rsidR="00CB56E6" w:rsidRPr="00AD3A73">
        <w:rPr>
          <w:rFonts w:eastAsia="Arial Unicode MS" w:hAnsi="Arial Unicode MS" w:cs="Arial Unicode MS"/>
        </w:rPr>
        <w:tab/>
      </w:r>
      <w:r w:rsidR="00CB56E6" w:rsidRPr="00AD3A73">
        <w:rPr>
          <w:rFonts w:eastAsia="Arial Unicode MS" w:hAnsi="Arial Unicode MS" w:cs="Arial Unicode MS"/>
          <w:b/>
        </w:rPr>
        <w:t>Sociale media verslaving; is het een probleem en wat kunnen ouders ermee?</w:t>
      </w:r>
      <w:r w:rsidR="00CB56E6">
        <w:rPr>
          <w:rFonts w:eastAsia="Arial Unicode MS" w:hAnsi="Arial Unicode MS" w:cs="Arial Unicode MS"/>
        </w:rPr>
        <w:br/>
      </w:r>
      <w:r w:rsidR="00CB56E6" w:rsidRPr="00CB56E6">
        <w:rPr>
          <w:rFonts w:ascii="Arial" w:hAnsi="Arial" w:cs="Arial"/>
        </w:rPr>
        <w:t xml:space="preserve">Alle jongeren gebruiken sociale media, maar bestaat er ook zoiets als ‘sociale media verslaving’? Veel ouders vinden van wel en maken zich zorgen over het online gedrag van hun kinderen. Onze resultaten lijken erop te wijzen dat de ouders een punt hebben en ook dat zij er een rol in spelen. Aan de hand van onze meest recente bevindingen </w:t>
      </w:r>
      <w:r w:rsidR="00CB56E6">
        <w:rPr>
          <w:rFonts w:ascii="Arial" w:hAnsi="Arial" w:cs="Arial"/>
        </w:rPr>
        <w:t>wordt ingegaan</w:t>
      </w:r>
      <w:r w:rsidR="00CB56E6" w:rsidRPr="00CB56E6">
        <w:rPr>
          <w:rFonts w:ascii="Arial" w:hAnsi="Arial" w:cs="Arial"/>
        </w:rPr>
        <w:t xml:space="preserve"> op het problematische sociale mediagebruik onder jongeren en de rol van ouders hierin.</w:t>
      </w:r>
      <w:r w:rsidR="00CB56E6">
        <w:rPr>
          <w:rFonts w:ascii="Arial" w:hAnsi="Arial" w:cs="Arial"/>
          <w:sz w:val="20"/>
          <w:szCs w:val="20"/>
        </w:rPr>
        <w:t xml:space="preserve">  </w:t>
      </w:r>
      <w:r w:rsidR="00CB56E6">
        <w:rPr>
          <w:rFonts w:ascii="Arial" w:hAnsi="Arial" w:cs="Arial"/>
          <w:sz w:val="20"/>
          <w:szCs w:val="20"/>
        </w:rPr>
        <w:br/>
      </w:r>
      <w:r w:rsidR="00087FD0">
        <w:rPr>
          <w:rFonts w:eastAsia="Arial Unicode MS" w:hAnsi="Arial Unicode MS" w:cs="Arial Unicode MS"/>
          <w:b/>
        </w:rPr>
        <w:t xml:space="preserve">Dr. </w:t>
      </w:r>
      <w:r w:rsidR="00941719" w:rsidRPr="00AD3A73">
        <w:rPr>
          <w:rFonts w:eastAsia="Arial Unicode MS" w:hAnsi="Arial Unicode MS" w:cs="Arial Unicode MS"/>
          <w:b/>
        </w:rPr>
        <w:t>Ina Koning</w:t>
      </w:r>
      <w:r w:rsidR="005C2567" w:rsidRPr="005C2567">
        <w:rPr>
          <w:rFonts w:cs="Calibri"/>
          <w:color w:val="7030A0"/>
        </w:rPr>
        <w:t xml:space="preserve"> </w:t>
      </w:r>
      <w:r w:rsidR="005C2567" w:rsidRPr="005243BF">
        <w:rPr>
          <w:rFonts w:cs="Calibri"/>
          <w:color w:val="7030A0"/>
        </w:rPr>
        <w:t>•</w:t>
      </w:r>
      <w:r w:rsidR="00CB56E6">
        <w:rPr>
          <w:rFonts w:eastAsia="Arial Unicode MS" w:hAnsi="Arial Unicode MS" w:cs="Arial Unicode MS"/>
        </w:rPr>
        <w:t xml:space="preserve"> universitair docent</w:t>
      </w:r>
      <w:r w:rsidR="00C0092C">
        <w:rPr>
          <w:rFonts w:eastAsia="Arial Unicode MS" w:hAnsi="Arial Unicode MS" w:cs="Arial Unicode MS"/>
        </w:rPr>
        <w:t xml:space="preserve"> Sociale W</w:t>
      </w:r>
      <w:r w:rsidR="008D4CE7">
        <w:rPr>
          <w:rFonts w:eastAsia="Arial Unicode MS" w:hAnsi="Arial Unicode MS" w:cs="Arial Unicode MS"/>
        </w:rPr>
        <w:t>etenschappen</w:t>
      </w:r>
      <w:r w:rsidR="00CB56E6">
        <w:rPr>
          <w:rFonts w:eastAsia="Arial Unicode MS" w:hAnsi="Arial Unicode MS" w:cs="Arial Unicode MS"/>
        </w:rPr>
        <w:t>, Universiteit Utrecht</w:t>
      </w:r>
    </w:p>
    <w:p w14:paraId="3FD3D92E" w14:textId="77777777" w:rsidR="00BE519C" w:rsidRDefault="00BE519C">
      <w:pPr>
        <w:pStyle w:val="Hoofdtekst"/>
      </w:pPr>
    </w:p>
    <w:p w14:paraId="3541C5AD" w14:textId="415D3EF8" w:rsidR="004A7DB1" w:rsidRDefault="005949D8">
      <w:pPr>
        <w:pStyle w:val="Hoofdtekst"/>
        <w:rPr>
          <w:rFonts w:eastAsia="Arial Unicode MS" w:hAnsi="Arial Unicode MS" w:cs="Arial Unicode MS"/>
        </w:rPr>
      </w:pPr>
      <w:r>
        <w:rPr>
          <w:rFonts w:eastAsia="Arial Unicode MS" w:hAnsi="Arial Unicode MS" w:cs="Arial Unicode MS"/>
        </w:rPr>
        <w:t xml:space="preserve">14 </w:t>
      </w:r>
      <w:r w:rsidR="00A70D21">
        <w:rPr>
          <w:rFonts w:eastAsia="Arial Unicode MS" w:hAnsi="Arial Unicode MS" w:cs="Arial Unicode MS"/>
        </w:rPr>
        <w:t>3</w:t>
      </w:r>
      <w:r w:rsidR="00C87E89">
        <w:rPr>
          <w:rFonts w:eastAsia="Arial Unicode MS" w:hAnsi="Arial Unicode MS" w:cs="Arial Unicode MS"/>
        </w:rPr>
        <w:t>0</w:t>
      </w:r>
      <w:r w:rsidR="00A70D21">
        <w:rPr>
          <w:rFonts w:eastAsia="Arial Unicode MS" w:hAnsi="Arial Unicode MS" w:cs="Arial Unicode MS"/>
        </w:rPr>
        <w:tab/>
      </w:r>
      <w:r w:rsidR="00941719">
        <w:rPr>
          <w:rFonts w:eastAsia="Arial Unicode MS" w:hAnsi="Arial Unicode MS" w:cs="Arial Unicode MS"/>
        </w:rPr>
        <w:tab/>
      </w:r>
      <w:r>
        <w:rPr>
          <w:rFonts w:eastAsia="Arial Unicode MS" w:hAnsi="Arial Unicode MS" w:cs="Arial Unicode MS"/>
        </w:rPr>
        <w:t>Gesprek: de balans tussen vertrouwen en begrenzen</w:t>
      </w:r>
    </w:p>
    <w:p w14:paraId="596D1B6F" w14:textId="6D7228E7" w:rsidR="005949D8" w:rsidRDefault="005949D8">
      <w:pPr>
        <w:pStyle w:val="Hoofdtekst"/>
        <w:rPr>
          <w:rFonts w:eastAsia="Arial Unicode MS" w:hAnsi="Arial Unicode MS" w:cs="Arial Unicode MS"/>
        </w:rPr>
      </w:pPr>
      <w:r>
        <w:rPr>
          <w:rFonts w:eastAsia="Arial Unicode MS" w:hAnsi="Arial Unicode MS" w:cs="Arial Unicode MS"/>
        </w:rPr>
        <w:t xml:space="preserve"> </w:t>
      </w:r>
    </w:p>
    <w:p w14:paraId="403FDF9C" w14:textId="1A09CFE0" w:rsidR="005949D8" w:rsidRDefault="005949D8">
      <w:pPr>
        <w:pStyle w:val="Hoofdtekst"/>
      </w:pPr>
      <w:r>
        <w:rPr>
          <w:rFonts w:eastAsia="Arial Unicode MS" w:hAnsi="Arial Unicode MS" w:cs="Arial Unicode MS"/>
        </w:rPr>
        <w:t>15 00</w:t>
      </w:r>
      <w:r>
        <w:rPr>
          <w:rFonts w:eastAsia="Arial Unicode MS" w:hAnsi="Arial Unicode MS" w:cs="Arial Unicode MS"/>
        </w:rPr>
        <w:tab/>
      </w:r>
      <w:r>
        <w:rPr>
          <w:rFonts w:eastAsia="Arial Unicode MS" w:hAnsi="Arial Unicode MS" w:cs="Arial Unicode MS"/>
        </w:rPr>
        <w:tab/>
        <w:t>Pauze</w:t>
      </w:r>
    </w:p>
    <w:p w14:paraId="401C063B" w14:textId="77777777" w:rsidR="004A7DB1" w:rsidRDefault="004A7DB1">
      <w:pPr>
        <w:pStyle w:val="Hoofdtekst"/>
      </w:pPr>
    </w:p>
    <w:p w14:paraId="0549178E" w14:textId="77777777" w:rsidR="00365816" w:rsidRDefault="00365816">
      <w:pPr>
        <w:pStyle w:val="Hoofdtekst"/>
        <w:rPr>
          <w:rFonts w:eastAsia="Arial Unicode MS" w:hAnsi="Arial Unicode MS" w:cs="Arial Unicode MS"/>
        </w:rPr>
      </w:pPr>
    </w:p>
    <w:p w14:paraId="34FB1E20" w14:textId="12627C25" w:rsidR="000903B1" w:rsidRPr="000903B1" w:rsidRDefault="000903B1" w:rsidP="00087FD0">
      <w:pPr>
        <w:pStyle w:val="Hoofdtekst"/>
        <w:pBdr>
          <w:top w:val="none" w:sz="0" w:space="0" w:color="auto"/>
          <w:left w:val="none" w:sz="0" w:space="0" w:color="auto"/>
          <w:bottom w:val="none" w:sz="0" w:space="0" w:color="auto"/>
          <w:right w:val="none" w:sz="0" w:space="0" w:color="auto"/>
          <w:between w:val="none" w:sz="0" w:space="0" w:color="auto"/>
          <w:bar w:val="none" w:sz="0" w:color="auto"/>
        </w:pBdr>
        <w:shd w:val="clear" w:color="auto" w:fill="4C2582"/>
        <w:rPr>
          <w:b/>
          <w:bCs/>
          <w:color w:val="FFFFFF" w:themeColor="background1"/>
        </w:rPr>
      </w:pPr>
      <w:r>
        <w:rPr>
          <w:b/>
          <w:bCs/>
          <w:color w:val="FFFFFF" w:themeColor="background1"/>
        </w:rPr>
        <w:t>De gebrekkige ouder</w:t>
      </w:r>
    </w:p>
    <w:p w14:paraId="28784C37" w14:textId="77777777" w:rsidR="00C87E89" w:rsidRDefault="00C87E89">
      <w:pPr>
        <w:pStyle w:val="Hoofdtekst"/>
        <w:rPr>
          <w:rFonts w:eastAsia="Arial Unicode MS" w:hAnsi="Arial Unicode MS" w:cs="Arial Unicode MS"/>
        </w:rPr>
      </w:pPr>
    </w:p>
    <w:p w14:paraId="336390CF" w14:textId="242C4ED6" w:rsidR="00F72F9C" w:rsidRDefault="00667317" w:rsidP="00C87E89">
      <w:pPr>
        <w:pStyle w:val="Hoofdtekst"/>
        <w:rPr>
          <w:rFonts w:eastAsia="Arial Unicode MS" w:hAnsi="Arial Unicode MS" w:cs="Arial Unicode MS"/>
        </w:rPr>
      </w:pPr>
      <w:r>
        <w:rPr>
          <w:rFonts w:eastAsia="Arial Unicode MS" w:hAnsi="Arial Unicode MS" w:cs="Arial Unicode MS"/>
        </w:rPr>
        <w:t>15 3</w:t>
      </w:r>
      <w:r w:rsidR="00C87E89">
        <w:rPr>
          <w:rFonts w:eastAsia="Arial Unicode MS" w:hAnsi="Arial Unicode MS" w:cs="Arial Unicode MS"/>
        </w:rPr>
        <w:t>0</w:t>
      </w:r>
      <w:r w:rsidR="00C87E89">
        <w:rPr>
          <w:rFonts w:eastAsia="Arial Unicode MS" w:hAnsi="Arial Unicode MS" w:cs="Arial Unicode MS"/>
        </w:rPr>
        <w:tab/>
      </w:r>
      <w:r w:rsidR="00C87E89">
        <w:rPr>
          <w:rFonts w:eastAsia="Arial Unicode MS" w:hAnsi="Arial Unicode MS" w:cs="Arial Unicode MS"/>
        </w:rPr>
        <w:tab/>
      </w:r>
      <w:r w:rsidR="00C87E89" w:rsidRPr="00E11178">
        <w:rPr>
          <w:rFonts w:eastAsia="Arial Unicode MS" w:hAnsi="Arial Unicode MS" w:cs="Arial Unicode MS"/>
          <w:b/>
        </w:rPr>
        <w:t xml:space="preserve">De </w:t>
      </w:r>
      <w:r w:rsidR="009339F8">
        <w:rPr>
          <w:rFonts w:eastAsia="Arial Unicode MS" w:hAnsi="Arial Unicode MS" w:cs="Arial Unicode MS"/>
          <w:b/>
        </w:rPr>
        <w:t>moeder</w:t>
      </w:r>
      <w:r w:rsidR="00C87E89" w:rsidRPr="00E11178">
        <w:rPr>
          <w:rFonts w:eastAsia="Arial Unicode MS" w:hAnsi="Arial Unicode MS" w:cs="Arial Unicode MS"/>
          <w:b/>
        </w:rPr>
        <w:t xml:space="preserve"> online - de gevolgen voor hechting</w:t>
      </w:r>
    </w:p>
    <w:p w14:paraId="31412023" w14:textId="03B229FA" w:rsidR="00F72F9C" w:rsidRPr="00F72F9C" w:rsidRDefault="001C1E64" w:rsidP="00F72F9C">
      <w:pPr>
        <w:pStyle w:val="Hoofdtekst"/>
        <w:ind w:left="1440"/>
        <w:rPr>
          <w:rFonts w:asciiTheme="minorHAnsi" w:hAnsiTheme="minorHAnsi" w:cs="Arial"/>
        </w:rPr>
      </w:pPr>
      <w:r>
        <w:rPr>
          <w:rFonts w:asciiTheme="minorHAnsi" w:hAnsiTheme="minorHAnsi" w:cs="Arial"/>
        </w:rPr>
        <w:t>Na k</w:t>
      </w:r>
      <w:r w:rsidR="00F72F9C" w:rsidRPr="00F72F9C">
        <w:rPr>
          <w:rFonts w:asciiTheme="minorHAnsi" w:hAnsiTheme="minorHAnsi" w:cs="Arial"/>
        </w:rPr>
        <w:t>ort</w:t>
      </w:r>
      <w:r w:rsidR="00C40DD6">
        <w:rPr>
          <w:rFonts w:asciiTheme="minorHAnsi" w:hAnsiTheme="minorHAnsi" w:cs="Arial"/>
        </w:rPr>
        <w:t>e uitleg over</w:t>
      </w:r>
      <w:r w:rsidR="00C27E93">
        <w:rPr>
          <w:rFonts w:asciiTheme="minorHAnsi" w:hAnsiTheme="minorHAnsi" w:cs="Arial"/>
        </w:rPr>
        <w:t xml:space="preserve"> de aard van het psychologisch</w:t>
      </w:r>
      <w:r w:rsidR="00F72F9C" w:rsidRPr="00F72F9C">
        <w:rPr>
          <w:rFonts w:asciiTheme="minorHAnsi" w:hAnsiTheme="minorHAnsi" w:cs="Arial"/>
        </w:rPr>
        <w:t xml:space="preserve"> hechtingsproces</w:t>
      </w:r>
      <w:r w:rsidR="00C40DD6">
        <w:rPr>
          <w:rFonts w:asciiTheme="minorHAnsi" w:hAnsiTheme="minorHAnsi" w:cs="Arial"/>
        </w:rPr>
        <w:t xml:space="preserve"> wordt ingegaan op de invloed en afleidende rol die een</w:t>
      </w:r>
      <w:r w:rsidR="00F72F9C" w:rsidRPr="00F72F9C">
        <w:rPr>
          <w:rFonts w:asciiTheme="minorHAnsi" w:hAnsiTheme="minorHAnsi" w:cs="Arial"/>
        </w:rPr>
        <w:t xml:space="preserve"> mobiele telefoon of IPad kan hebben op de </w:t>
      </w:r>
      <w:r w:rsidR="00E11178">
        <w:rPr>
          <w:rFonts w:asciiTheme="minorHAnsi" w:hAnsiTheme="minorHAnsi" w:cs="Arial"/>
        </w:rPr>
        <w:t>relatie tussen ouder en kind</w:t>
      </w:r>
    </w:p>
    <w:p w14:paraId="38F6CB7F" w14:textId="7294FF4A" w:rsidR="00C87E89" w:rsidRDefault="00087FD0" w:rsidP="00F72F9C">
      <w:pPr>
        <w:pStyle w:val="Hoofdtekst"/>
        <w:ind w:left="1440"/>
        <w:rPr>
          <w:rFonts w:eastAsia="Arial Unicode MS" w:hAnsi="Arial Unicode MS" w:cs="Arial Unicode MS"/>
          <w:i/>
          <w:color w:val="00B050"/>
          <w:sz w:val="18"/>
          <w:szCs w:val="18"/>
        </w:rPr>
      </w:pPr>
      <w:proofErr w:type="spellStart"/>
      <w:r>
        <w:rPr>
          <w:rFonts w:eastAsia="Arial Unicode MS" w:hAnsi="Arial Unicode MS" w:cs="Arial Unicode MS"/>
          <w:b/>
        </w:rPr>
        <w:t>Prof.dr</w:t>
      </w:r>
      <w:proofErr w:type="spellEnd"/>
      <w:r>
        <w:rPr>
          <w:rFonts w:eastAsia="Arial Unicode MS" w:hAnsi="Arial Unicode MS" w:cs="Arial Unicode MS"/>
          <w:b/>
        </w:rPr>
        <w:t xml:space="preserve">. </w:t>
      </w:r>
      <w:r w:rsidR="00C87E89" w:rsidRPr="00CC6F82">
        <w:rPr>
          <w:rFonts w:eastAsia="Arial Unicode MS" w:hAnsi="Arial Unicode MS" w:cs="Arial Unicode MS"/>
          <w:b/>
        </w:rPr>
        <w:t>Jan Derksen</w:t>
      </w:r>
      <w:r w:rsidR="005C2567" w:rsidRPr="005C2567">
        <w:rPr>
          <w:rFonts w:cs="Calibri"/>
          <w:color w:val="7030A0"/>
        </w:rPr>
        <w:t xml:space="preserve"> </w:t>
      </w:r>
      <w:r w:rsidR="005C2567" w:rsidRPr="005243BF">
        <w:rPr>
          <w:rFonts w:cs="Calibri"/>
          <w:color w:val="7030A0"/>
        </w:rPr>
        <w:t>•</w:t>
      </w:r>
      <w:r w:rsidR="00F72F9C">
        <w:rPr>
          <w:rFonts w:eastAsia="Arial Unicode MS" w:hAnsi="Arial Unicode MS" w:cs="Arial Unicode MS"/>
        </w:rPr>
        <w:t xml:space="preserve"> </w:t>
      </w:r>
      <w:r w:rsidR="00575F96">
        <w:rPr>
          <w:rFonts w:eastAsia="Arial Unicode MS" w:hAnsi="Arial Unicode MS" w:cs="Arial Unicode MS"/>
        </w:rPr>
        <w:t xml:space="preserve">klinisch </w:t>
      </w:r>
      <w:r w:rsidR="00F72F9C" w:rsidRPr="00F72F9C">
        <w:rPr>
          <w:rFonts w:eastAsia="Arial Unicode MS" w:hAnsi="Arial Unicode MS" w:cs="Arial Unicode MS"/>
        </w:rPr>
        <w:t>psycholoog</w:t>
      </w:r>
    </w:p>
    <w:p w14:paraId="57E1078C" w14:textId="77777777" w:rsidR="005949D8" w:rsidRDefault="005949D8" w:rsidP="00E855E5">
      <w:pPr>
        <w:pStyle w:val="Hoofdtekst"/>
        <w:rPr>
          <w:rFonts w:eastAsia="Arial Unicode MS" w:hAnsi="Arial Unicode MS" w:cs="Arial Unicode MS"/>
        </w:rPr>
      </w:pPr>
    </w:p>
    <w:p w14:paraId="19D73E38" w14:textId="5EAC09DD" w:rsidR="004B158B" w:rsidRPr="003C3D7A" w:rsidRDefault="00BE519C" w:rsidP="00E855E5">
      <w:pPr>
        <w:pStyle w:val="Hoofdtekst"/>
        <w:rPr>
          <w:rFonts w:asciiTheme="minorHAnsi" w:hAnsiTheme="minorHAnsi" w:cstheme="minorHAnsi"/>
          <w:color w:val="auto"/>
        </w:rPr>
      </w:pPr>
      <w:r w:rsidRPr="00E855E5">
        <w:rPr>
          <w:rFonts w:asciiTheme="minorHAnsi" w:eastAsia="Arial Unicode MS" w:hAnsiTheme="minorHAnsi" w:cstheme="minorHAnsi"/>
          <w:color w:val="auto"/>
        </w:rPr>
        <w:t>16 00</w:t>
      </w:r>
      <w:r w:rsidR="00941719" w:rsidRPr="00E855E5">
        <w:rPr>
          <w:rFonts w:asciiTheme="minorHAnsi" w:eastAsia="Arial Unicode MS" w:hAnsiTheme="minorHAnsi" w:cstheme="minorHAnsi"/>
          <w:color w:val="auto"/>
        </w:rPr>
        <w:tab/>
      </w:r>
      <w:r w:rsidR="00941719" w:rsidRPr="00E855E5">
        <w:rPr>
          <w:rFonts w:asciiTheme="minorHAnsi" w:eastAsia="Arial Unicode MS" w:hAnsiTheme="minorHAnsi" w:cstheme="minorHAnsi"/>
          <w:color w:val="auto"/>
        </w:rPr>
        <w:tab/>
      </w:r>
      <w:r w:rsidR="00E855E5" w:rsidRPr="00E855E5">
        <w:rPr>
          <w:rFonts w:asciiTheme="minorHAnsi" w:eastAsia="Arial Unicode MS" w:hAnsiTheme="minorHAnsi" w:cstheme="minorHAnsi"/>
          <w:b/>
          <w:color w:val="auto"/>
        </w:rPr>
        <w:t>Online mogelijkheden voor hulpverlening</w:t>
      </w:r>
      <w:r w:rsidR="00941719" w:rsidRPr="00E855E5">
        <w:rPr>
          <w:rFonts w:asciiTheme="minorHAnsi" w:eastAsia="Arial Unicode MS" w:hAnsiTheme="minorHAnsi" w:cstheme="minorHAnsi"/>
          <w:color w:val="auto"/>
        </w:rPr>
        <w:t xml:space="preserve"> </w:t>
      </w:r>
      <w:r w:rsidR="00087FD0">
        <w:rPr>
          <w:rFonts w:asciiTheme="minorHAnsi" w:eastAsia="Arial Unicode MS" w:hAnsiTheme="minorHAnsi" w:cstheme="minorHAnsi"/>
          <w:color w:val="auto"/>
        </w:rPr>
        <w:br/>
      </w:r>
      <w:r w:rsidR="00087FD0" w:rsidRPr="003C3D7A">
        <w:rPr>
          <w:rFonts w:asciiTheme="minorHAnsi" w:eastAsia="Arial Unicode MS" w:hAnsiTheme="minorHAnsi" w:cstheme="minorHAnsi"/>
          <w:color w:val="auto"/>
        </w:rPr>
        <w:tab/>
      </w:r>
      <w:r w:rsidR="00087FD0" w:rsidRPr="003C3D7A">
        <w:rPr>
          <w:rFonts w:asciiTheme="minorHAnsi" w:eastAsia="Arial Unicode MS" w:hAnsiTheme="minorHAnsi" w:cstheme="minorHAnsi"/>
          <w:color w:val="auto"/>
        </w:rPr>
        <w:tab/>
      </w:r>
      <w:r w:rsidR="003C3D7A" w:rsidRPr="003C3D7A">
        <w:rPr>
          <w:rFonts w:asciiTheme="minorHAnsi" w:eastAsia="Arial Unicode MS" w:hAnsiTheme="minorHAnsi" w:cstheme="minorHAnsi"/>
          <w:b/>
          <w:color w:val="auto"/>
        </w:rPr>
        <w:t>Dr. Levi van Dam</w:t>
      </w:r>
      <w:r w:rsidR="003C3D7A" w:rsidRPr="003C3D7A">
        <w:rPr>
          <w:rFonts w:asciiTheme="minorHAnsi" w:eastAsia="Arial Unicode MS" w:hAnsiTheme="minorHAnsi" w:cstheme="minorHAnsi"/>
          <w:color w:val="auto"/>
        </w:rPr>
        <w:t xml:space="preserve"> </w:t>
      </w:r>
      <w:r w:rsidR="003C3D7A" w:rsidRPr="003C3D7A">
        <w:rPr>
          <w:rFonts w:cs="Calibri"/>
          <w:color w:val="7030A0"/>
        </w:rPr>
        <w:t>•</w:t>
      </w:r>
      <w:r w:rsidR="003C3D7A" w:rsidRPr="003C3D7A">
        <w:rPr>
          <w:rFonts w:cs="Calibri"/>
          <w:color w:val="auto"/>
        </w:rPr>
        <w:t xml:space="preserve"> kwartiermaker, Garage2020</w:t>
      </w:r>
    </w:p>
    <w:p w14:paraId="7752E4D1" w14:textId="5209BDBB" w:rsidR="003715D2" w:rsidRDefault="003715D2" w:rsidP="00E855E5">
      <w:pPr>
        <w:pStyle w:val="Hoofdtekst"/>
      </w:pPr>
    </w:p>
    <w:p w14:paraId="1324B752" w14:textId="1765C99B" w:rsidR="004A7DB1" w:rsidRDefault="00BE519C" w:rsidP="00E855E5">
      <w:pPr>
        <w:pStyle w:val="Hoofdtekst"/>
      </w:pPr>
      <w:r>
        <w:t>16 30</w:t>
      </w:r>
      <w:r>
        <w:tab/>
      </w:r>
      <w:r>
        <w:tab/>
        <w:t>Afronding</w:t>
      </w:r>
      <w:r w:rsidR="00087FD0">
        <w:t xml:space="preserve"> door de dagvoorzitter</w:t>
      </w:r>
      <w:bookmarkStart w:id="0" w:name="_GoBack"/>
      <w:bookmarkEnd w:id="0"/>
    </w:p>
    <w:p w14:paraId="60ECB62B" w14:textId="77777777" w:rsidR="003715D2" w:rsidRDefault="003715D2" w:rsidP="00E855E5">
      <w:pPr>
        <w:pStyle w:val="Hoofdtekst"/>
      </w:pPr>
    </w:p>
    <w:p w14:paraId="7E234527" w14:textId="77777777" w:rsidR="003715D2" w:rsidRDefault="003715D2" w:rsidP="00E855E5">
      <w:pPr>
        <w:pStyle w:val="Hoofdtekst"/>
        <w:rPr>
          <w:b/>
          <w:i/>
          <w:color w:val="FF0000"/>
        </w:rPr>
      </w:pPr>
    </w:p>
    <w:sectPr w:rsidR="003715D2" w:rsidSect="003715D2">
      <w:headerReference w:type="default" r:id="rId7"/>
      <w:pgSz w:w="11906" w:h="16838"/>
      <w:pgMar w:top="1134" w:right="1134" w:bottom="568" w:left="1134" w:header="426"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967F6" w14:textId="77777777" w:rsidR="00F44433" w:rsidRDefault="00F44433">
      <w:r>
        <w:separator/>
      </w:r>
    </w:p>
  </w:endnote>
  <w:endnote w:type="continuationSeparator" w:id="0">
    <w:p w14:paraId="65044DB8" w14:textId="77777777" w:rsidR="00F44433" w:rsidRDefault="00F44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7990B" w14:textId="77777777" w:rsidR="00F44433" w:rsidRDefault="00F44433">
      <w:r>
        <w:separator/>
      </w:r>
    </w:p>
  </w:footnote>
  <w:footnote w:type="continuationSeparator" w:id="0">
    <w:p w14:paraId="5C972D90" w14:textId="77777777" w:rsidR="00F44433" w:rsidRDefault="00F44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215DC" w14:textId="4AE8D736" w:rsidR="00181F0C" w:rsidRDefault="00EF3905" w:rsidP="003715D2">
    <w:pPr>
      <w:pStyle w:val="Kop-envoettekst"/>
      <w:tabs>
        <w:tab w:val="clear" w:pos="9020"/>
        <w:tab w:val="right" w:pos="9638"/>
      </w:tabs>
      <w:ind w:left="3600" w:hanging="4167"/>
    </w:pPr>
    <w:r>
      <w:rPr>
        <w:noProof/>
      </w:rPr>
      <w:drawing>
        <wp:inline distT="0" distB="0" distL="0" distR="0" wp14:anchorId="6195075C" wp14:editId="47A4952C">
          <wp:extent cx="1658112" cy="39014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m alg ((L_zonder tekst)_300dpi.jpg"/>
                  <pic:cNvPicPr/>
                </pic:nvPicPr>
                <pic:blipFill>
                  <a:blip r:embed="rId1">
                    <a:extLst>
                      <a:ext uri="{28A0092B-C50C-407E-A947-70E740481C1C}">
                        <a14:useLocalDpi xmlns:a14="http://schemas.microsoft.com/office/drawing/2010/main" val="0"/>
                      </a:ext>
                    </a:extLst>
                  </a:blip>
                  <a:stretch>
                    <a:fillRect/>
                  </a:stretch>
                </pic:blipFill>
                <pic:spPr>
                  <a:xfrm>
                    <a:off x="0" y="0"/>
                    <a:ext cx="1658112" cy="390144"/>
                  </a:xfrm>
                  <a:prstGeom prst="rect">
                    <a:avLst/>
                  </a:prstGeom>
                </pic:spPr>
              </pic:pic>
            </a:graphicData>
          </a:graphic>
        </wp:inline>
      </w:drawing>
    </w:r>
    <w:r w:rsidR="003715D2">
      <w:tab/>
    </w:r>
    <w:r w:rsidR="00181F0C">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DB1"/>
    <w:rsid w:val="0003149C"/>
    <w:rsid w:val="00032BEA"/>
    <w:rsid w:val="0003419A"/>
    <w:rsid w:val="0006523C"/>
    <w:rsid w:val="00075461"/>
    <w:rsid w:val="000876A8"/>
    <w:rsid w:val="00087FD0"/>
    <w:rsid w:val="000903B1"/>
    <w:rsid w:val="000B2D0A"/>
    <w:rsid w:val="000D0027"/>
    <w:rsid w:val="000F7FA8"/>
    <w:rsid w:val="00180B27"/>
    <w:rsid w:val="00181F0C"/>
    <w:rsid w:val="00183711"/>
    <w:rsid w:val="001C1E64"/>
    <w:rsid w:val="001C3C37"/>
    <w:rsid w:val="002076E5"/>
    <w:rsid w:val="002322A1"/>
    <w:rsid w:val="00266209"/>
    <w:rsid w:val="00360E2C"/>
    <w:rsid w:val="00361157"/>
    <w:rsid w:val="00365816"/>
    <w:rsid w:val="003715D2"/>
    <w:rsid w:val="003A0EA6"/>
    <w:rsid w:val="003C3D7A"/>
    <w:rsid w:val="003C7F74"/>
    <w:rsid w:val="003E33D0"/>
    <w:rsid w:val="00417251"/>
    <w:rsid w:val="00434E4F"/>
    <w:rsid w:val="00483DCF"/>
    <w:rsid w:val="004878A1"/>
    <w:rsid w:val="004A7DB1"/>
    <w:rsid w:val="004B158B"/>
    <w:rsid w:val="004D5A6A"/>
    <w:rsid w:val="00515DE9"/>
    <w:rsid w:val="0057164A"/>
    <w:rsid w:val="00575F96"/>
    <w:rsid w:val="005862A7"/>
    <w:rsid w:val="005949D8"/>
    <w:rsid w:val="005C2567"/>
    <w:rsid w:val="005D1664"/>
    <w:rsid w:val="006110D8"/>
    <w:rsid w:val="00654026"/>
    <w:rsid w:val="00667317"/>
    <w:rsid w:val="006A3786"/>
    <w:rsid w:val="006A6E1C"/>
    <w:rsid w:val="006C5993"/>
    <w:rsid w:val="006D61F6"/>
    <w:rsid w:val="006F174B"/>
    <w:rsid w:val="007054D0"/>
    <w:rsid w:val="00711091"/>
    <w:rsid w:val="007A4119"/>
    <w:rsid w:val="00816651"/>
    <w:rsid w:val="00816AB4"/>
    <w:rsid w:val="0085133B"/>
    <w:rsid w:val="008C1342"/>
    <w:rsid w:val="008D4CE7"/>
    <w:rsid w:val="009339F8"/>
    <w:rsid w:val="00941719"/>
    <w:rsid w:val="009A0840"/>
    <w:rsid w:val="009A1A69"/>
    <w:rsid w:val="009C0F5E"/>
    <w:rsid w:val="009F3537"/>
    <w:rsid w:val="00A529A9"/>
    <w:rsid w:val="00A70D21"/>
    <w:rsid w:val="00AD3A73"/>
    <w:rsid w:val="00B4172A"/>
    <w:rsid w:val="00B478F6"/>
    <w:rsid w:val="00B80EBA"/>
    <w:rsid w:val="00BD577C"/>
    <w:rsid w:val="00BE519C"/>
    <w:rsid w:val="00C0092C"/>
    <w:rsid w:val="00C100E2"/>
    <w:rsid w:val="00C27E93"/>
    <w:rsid w:val="00C40BF4"/>
    <w:rsid w:val="00C40DD6"/>
    <w:rsid w:val="00C83CD9"/>
    <w:rsid w:val="00C87E89"/>
    <w:rsid w:val="00CB56E6"/>
    <w:rsid w:val="00CC6F82"/>
    <w:rsid w:val="00CD5E2C"/>
    <w:rsid w:val="00D03BFC"/>
    <w:rsid w:val="00E11178"/>
    <w:rsid w:val="00E16FD4"/>
    <w:rsid w:val="00E232D9"/>
    <w:rsid w:val="00E23580"/>
    <w:rsid w:val="00E64CFB"/>
    <w:rsid w:val="00E7371A"/>
    <w:rsid w:val="00E855E5"/>
    <w:rsid w:val="00EE7D3F"/>
    <w:rsid w:val="00EF3905"/>
    <w:rsid w:val="00EF4F7E"/>
    <w:rsid w:val="00F302E2"/>
    <w:rsid w:val="00F41E74"/>
    <w:rsid w:val="00F44433"/>
    <w:rsid w:val="00F6638D"/>
    <w:rsid w:val="00F72F9C"/>
    <w:rsid w:val="00FA0A4D"/>
    <w:rsid w:val="00FA6CD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5302AD"/>
  <w15:docId w15:val="{E746DBD8-DD54-4B3C-B8B9-E2706C2E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rPr>
      <w:rFonts w:ascii="Helvetica" w:eastAsia="Helvetica" w:hAnsi="Helvetica" w:cs="Helvetica"/>
      <w:color w:val="000000"/>
      <w:sz w:val="22"/>
      <w:szCs w:val="22"/>
    </w:rPr>
  </w:style>
  <w:style w:type="paragraph" w:styleId="Ballontekst">
    <w:name w:val="Balloon Text"/>
    <w:basedOn w:val="Standaard"/>
    <w:link w:val="BallontekstChar"/>
    <w:uiPriority w:val="99"/>
    <w:semiHidden/>
    <w:unhideWhenUsed/>
    <w:rsid w:val="004B158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B158B"/>
    <w:rPr>
      <w:rFonts w:ascii="Segoe UI" w:hAnsi="Segoe UI" w:cs="Segoe UI"/>
      <w:sz w:val="18"/>
      <w:szCs w:val="18"/>
      <w:lang w:val="en-US" w:eastAsia="en-US"/>
    </w:rPr>
  </w:style>
  <w:style w:type="paragraph" w:styleId="Koptekst">
    <w:name w:val="header"/>
    <w:basedOn w:val="Standaard"/>
    <w:link w:val="KoptekstChar"/>
    <w:uiPriority w:val="99"/>
    <w:unhideWhenUsed/>
    <w:rsid w:val="003715D2"/>
    <w:pPr>
      <w:tabs>
        <w:tab w:val="center" w:pos="4536"/>
        <w:tab w:val="right" w:pos="9072"/>
      </w:tabs>
    </w:pPr>
  </w:style>
  <w:style w:type="character" w:customStyle="1" w:styleId="KoptekstChar">
    <w:name w:val="Koptekst Char"/>
    <w:basedOn w:val="Standaardalinea-lettertype"/>
    <w:link w:val="Koptekst"/>
    <w:uiPriority w:val="99"/>
    <w:rsid w:val="003715D2"/>
    <w:rPr>
      <w:sz w:val="24"/>
      <w:szCs w:val="24"/>
      <w:lang w:val="en-US" w:eastAsia="en-US"/>
    </w:rPr>
  </w:style>
  <w:style w:type="paragraph" w:styleId="Voettekst">
    <w:name w:val="footer"/>
    <w:basedOn w:val="Standaard"/>
    <w:link w:val="VoettekstChar"/>
    <w:uiPriority w:val="99"/>
    <w:unhideWhenUsed/>
    <w:rsid w:val="003715D2"/>
    <w:pPr>
      <w:tabs>
        <w:tab w:val="center" w:pos="4536"/>
        <w:tab w:val="right" w:pos="9072"/>
      </w:tabs>
    </w:pPr>
  </w:style>
  <w:style w:type="character" w:customStyle="1" w:styleId="VoettekstChar">
    <w:name w:val="Voettekst Char"/>
    <w:basedOn w:val="Standaardalinea-lettertype"/>
    <w:link w:val="Voettekst"/>
    <w:uiPriority w:val="99"/>
    <w:rsid w:val="003715D2"/>
    <w:rPr>
      <w:sz w:val="24"/>
      <w:szCs w:val="24"/>
      <w:lang w:val="en-US" w:eastAsia="en-US"/>
    </w:rPr>
  </w:style>
  <w:style w:type="paragraph" w:styleId="Normaalweb">
    <w:name w:val="Normal (Web)"/>
    <w:basedOn w:val="Standaard"/>
    <w:uiPriority w:val="99"/>
    <w:semiHidden/>
    <w:unhideWhenUsed/>
    <w:rsid w:val="003715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NL" w:eastAsia="nl-NL"/>
    </w:rPr>
  </w:style>
  <w:style w:type="paragraph" w:styleId="Tekstzonderopmaak">
    <w:name w:val="Plain Text"/>
    <w:basedOn w:val="Standaard"/>
    <w:link w:val="TekstzonderopmaakChar"/>
    <w:uiPriority w:val="99"/>
    <w:semiHidden/>
    <w:unhideWhenUsed/>
    <w:rsid w:val="00E16FD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nl-NL"/>
    </w:rPr>
  </w:style>
  <w:style w:type="character" w:customStyle="1" w:styleId="TekstzonderopmaakChar">
    <w:name w:val="Tekst zonder opmaak Char"/>
    <w:basedOn w:val="Standaardalinea-lettertype"/>
    <w:link w:val="Tekstzonderopmaak"/>
    <w:uiPriority w:val="99"/>
    <w:semiHidden/>
    <w:rsid w:val="00E16FD4"/>
    <w:rPr>
      <w:rFonts w:ascii="Calibri" w:eastAsiaTheme="minorHAnsi" w:hAnsi="Calibri" w:cstheme="minorBidi"/>
      <w:sz w:val="22"/>
      <w:szCs w:val="21"/>
      <w:bdr w:val="none" w:sz="0" w:space="0" w:color="auto"/>
      <w:lang w:eastAsia="en-US"/>
    </w:rPr>
  </w:style>
  <w:style w:type="character" w:styleId="Zwaar">
    <w:name w:val="Strong"/>
    <w:basedOn w:val="Standaardalinea-lettertype"/>
    <w:uiPriority w:val="22"/>
    <w:qFormat/>
    <w:rsid w:val="00E16F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652288">
      <w:bodyDiv w:val="1"/>
      <w:marLeft w:val="0"/>
      <w:marRight w:val="0"/>
      <w:marTop w:val="0"/>
      <w:marBottom w:val="0"/>
      <w:divBdr>
        <w:top w:val="none" w:sz="0" w:space="0" w:color="auto"/>
        <w:left w:val="none" w:sz="0" w:space="0" w:color="auto"/>
        <w:bottom w:val="none" w:sz="0" w:space="0" w:color="auto"/>
        <w:right w:val="none" w:sz="0" w:space="0" w:color="auto"/>
      </w:divBdr>
      <w:divsChild>
        <w:div w:id="2038500796">
          <w:marLeft w:val="0"/>
          <w:marRight w:val="0"/>
          <w:marTop w:val="0"/>
          <w:marBottom w:val="0"/>
          <w:divBdr>
            <w:top w:val="none" w:sz="0" w:space="0" w:color="auto"/>
            <w:left w:val="none" w:sz="0" w:space="0" w:color="auto"/>
            <w:bottom w:val="none" w:sz="0" w:space="0" w:color="auto"/>
            <w:right w:val="none" w:sz="0" w:space="0" w:color="auto"/>
          </w:divBdr>
        </w:div>
        <w:div w:id="1932883686">
          <w:marLeft w:val="0"/>
          <w:marRight w:val="0"/>
          <w:marTop w:val="0"/>
          <w:marBottom w:val="0"/>
          <w:divBdr>
            <w:top w:val="none" w:sz="0" w:space="0" w:color="auto"/>
            <w:left w:val="none" w:sz="0" w:space="0" w:color="auto"/>
            <w:bottom w:val="none" w:sz="0" w:space="0" w:color="auto"/>
            <w:right w:val="none" w:sz="0" w:space="0" w:color="auto"/>
          </w:divBdr>
        </w:div>
      </w:divsChild>
    </w:div>
    <w:div w:id="620498124">
      <w:bodyDiv w:val="1"/>
      <w:marLeft w:val="0"/>
      <w:marRight w:val="0"/>
      <w:marTop w:val="0"/>
      <w:marBottom w:val="0"/>
      <w:divBdr>
        <w:top w:val="none" w:sz="0" w:space="0" w:color="auto"/>
        <w:left w:val="none" w:sz="0" w:space="0" w:color="auto"/>
        <w:bottom w:val="none" w:sz="0" w:space="0" w:color="auto"/>
        <w:right w:val="none" w:sz="0" w:space="0" w:color="auto"/>
      </w:divBdr>
    </w:div>
    <w:div w:id="833569509">
      <w:bodyDiv w:val="1"/>
      <w:marLeft w:val="0"/>
      <w:marRight w:val="0"/>
      <w:marTop w:val="0"/>
      <w:marBottom w:val="0"/>
      <w:divBdr>
        <w:top w:val="none" w:sz="0" w:space="0" w:color="auto"/>
        <w:left w:val="none" w:sz="0" w:space="0" w:color="auto"/>
        <w:bottom w:val="none" w:sz="0" w:space="0" w:color="auto"/>
        <w:right w:val="none" w:sz="0" w:space="0" w:color="auto"/>
      </w:divBdr>
    </w:div>
    <w:div w:id="1239244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3750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Journalist</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cp:revision>
  <cp:lastPrinted>2019-06-04T12:55:00Z</cp:lastPrinted>
  <dcterms:created xsi:type="dcterms:W3CDTF">2019-09-06T08:20:00Z</dcterms:created>
  <dcterms:modified xsi:type="dcterms:W3CDTF">2019-09-06T08:20:00Z</dcterms:modified>
</cp:coreProperties>
</file>